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74" w:rsidRPr="00CB2C74" w:rsidRDefault="00CB2C74" w:rsidP="00D72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Уважаемые коллеги!</w:t>
      </w:r>
    </w:p>
    <w:p w:rsidR="00CB2C74" w:rsidRPr="00CB2C74" w:rsidRDefault="00CB2C74" w:rsidP="00D72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Информируем вас о начале проведения первичной аккредитации специалистов для выпускников специалитета</w:t>
      </w:r>
      <w:r w:rsidR="00901F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специальности </w:t>
      </w:r>
      <w:r w:rsidR="00901FBC" w:rsidRPr="005325FA">
        <w:rPr>
          <w:rFonts w:ascii="Times New Roman" w:hAnsi="Times New Roman" w:cs="Times New Roman"/>
          <w:b/>
          <w:sz w:val="28"/>
          <w:szCs w:val="24"/>
        </w:rPr>
        <w:t>33.05.01 Фармация</w:t>
      </w:r>
      <w:r w:rsidR="00D72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CB2C74">
        <w:rPr>
          <w:rFonts w:ascii="Times New Roman" w:hAnsi="Times New Roman" w:cs="Times New Roman"/>
          <w:sz w:val="28"/>
          <w:szCs w:val="28"/>
          <w:lang w:eastAsia="ru-RU"/>
        </w:rPr>
        <w:t>Аккредитация специалистов проводится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C74">
        <w:rPr>
          <w:rFonts w:ascii="Times New Roman" w:hAnsi="Times New Roman" w:cs="Times New Roman"/>
          <w:sz w:val="28"/>
          <w:szCs w:val="28"/>
          <w:lang w:eastAsia="ru-RU"/>
        </w:rPr>
        <w:t>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C74">
        <w:rPr>
          <w:rFonts w:ascii="Times New Roman" w:hAnsi="Times New Roman" w:cs="Times New Roman"/>
          <w:sz w:val="28"/>
          <w:szCs w:val="28"/>
          <w:lang w:eastAsia="ru-RU"/>
        </w:rPr>
        <w:t>требованиями приказа Министерства здравоохранения Российской Федерации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C74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C74">
        <w:rPr>
          <w:rFonts w:ascii="Times New Roman" w:hAnsi="Times New Roman" w:cs="Times New Roman"/>
          <w:sz w:val="28"/>
          <w:szCs w:val="28"/>
          <w:lang w:eastAsia="ru-RU"/>
        </w:rPr>
        <w:t>августа 2020 года № 806н 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C74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C74">
        <w:rPr>
          <w:rFonts w:ascii="Times New Roman" w:hAnsi="Times New Roman" w:cs="Times New Roman"/>
          <w:sz w:val="28"/>
          <w:szCs w:val="28"/>
          <w:lang w:eastAsia="ru-RU"/>
        </w:rPr>
        <w:t>сроки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C74">
        <w:rPr>
          <w:rFonts w:ascii="Times New Roman" w:hAnsi="Times New Roman" w:cs="Times New Roman"/>
          <w:sz w:val="28"/>
          <w:szCs w:val="28"/>
          <w:lang w:eastAsia="ru-RU"/>
        </w:rPr>
        <w:t>этапы аккредитации специалистов,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C74">
        <w:rPr>
          <w:rFonts w:ascii="Times New Roman" w:hAnsi="Times New Roman" w:cs="Times New Roman"/>
          <w:sz w:val="28"/>
          <w:szCs w:val="28"/>
          <w:lang w:eastAsia="ru-RU"/>
        </w:rPr>
        <w:t>также категории лиц, имеющих медицинское, фармацевтическое или иное образование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C74">
        <w:rPr>
          <w:rFonts w:ascii="Times New Roman" w:hAnsi="Times New Roman" w:cs="Times New Roman"/>
          <w:sz w:val="28"/>
          <w:szCs w:val="28"/>
          <w:lang w:eastAsia="ru-RU"/>
        </w:rPr>
        <w:t>подлежащих аккредитации специалистов, утвержденных приказом Министерства здравоохранения Российской Федерации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C74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C74">
        <w:rPr>
          <w:rFonts w:ascii="Times New Roman" w:hAnsi="Times New Roman" w:cs="Times New Roman"/>
          <w:sz w:val="28"/>
          <w:szCs w:val="28"/>
          <w:lang w:eastAsia="ru-RU"/>
        </w:rPr>
        <w:t>декабря 2017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C74">
        <w:rPr>
          <w:rFonts w:ascii="Times New Roman" w:hAnsi="Times New Roman" w:cs="Times New Roman"/>
          <w:sz w:val="28"/>
          <w:szCs w:val="28"/>
          <w:lang w:eastAsia="ru-RU"/>
        </w:rPr>
        <w:t>1043н»; приказа Министерства здравоохранения российской Федерации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C74">
        <w:rPr>
          <w:rFonts w:ascii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C74">
        <w:rPr>
          <w:rFonts w:ascii="Times New Roman" w:hAnsi="Times New Roman" w:cs="Times New Roman"/>
          <w:sz w:val="28"/>
          <w:szCs w:val="28"/>
          <w:lang w:eastAsia="ru-RU"/>
        </w:rPr>
        <w:t>августа 2020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C74">
        <w:rPr>
          <w:rFonts w:ascii="Times New Roman" w:hAnsi="Times New Roman" w:cs="Times New Roman"/>
          <w:sz w:val="28"/>
          <w:szCs w:val="28"/>
          <w:lang w:eastAsia="ru-RU"/>
        </w:rPr>
        <w:t>891н «Об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C74">
        <w:rPr>
          <w:rFonts w:ascii="Times New Roman" w:hAnsi="Times New Roman" w:cs="Times New Roman"/>
          <w:sz w:val="28"/>
          <w:szCs w:val="28"/>
          <w:lang w:eastAsia="ru-RU"/>
        </w:rPr>
        <w:t>особенностях провед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ения аккредитации специалиста в 2020 </w:t>
      </w:r>
      <w:r w:rsidRPr="00CB2C74">
        <w:rPr>
          <w:rFonts w:ascii="Times New Roman" w:hAnsi="Times New Roman" w:cs="Times New Roman"/>
          <w:sz w:val="28"/>
          <w:szCs w:val="28"/>
          <w:lang w:eastAsia="ru-RU"/>
        </w:rPr>
        <w:t>году».</w:t>
      </w:r>
    </w:p>
    <w:p w:rsidR="00D7285E" w:rsidRPr="00D7285E" w:rsidRDefault="00CB2C74" w:rsidP="00D72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</w:t>
      </w:r>
      <w:r w:rsidRPr="00D7285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носит заявительный характер.</w:t>
      </w:r>
      <w:r w:rsidR="00D7285E" w:rsidRPr="00D7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</w:t>
      </w:r>
      <w:r w:rsidRPr="00D7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документов</w:t>
      </w:r>
      <w:r w:rsidRPr="00CB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первичной аккредитации </w:t>
      </w:r>
      <w:r w:rsidRPr="00CB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</w:t>
      </w:r>
      <w:r w:rsidRPr="00D72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«Фармация»</w:t>
      </w:r>
      <w:r w:rsidR="00D7285E" w:rsidRPr="00D728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285E" w:rsidRPr="00D7285E" w:rsidRDefault="00D7285E" w:rsidP="00D7285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документов –</w:t>
      </w:r>
      <w:r w:rsidR="00CB2C74" w:rsidRPr="00D7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28.10.2020</w:t>
      </w:r>
      <w:r w:rsidRPr="00D7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16.00;</w:t>
      </w:r>
    </w:p>
    <w:p w:rsidR="00D7285E" w:rsidRPr="00D7285E" w:rsidRDefault="00D7285E" w:rsidP="00D7285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документов –</w:t>
      </w:r>
      <w:r w:rsidR="00CB2C74" w:rsidRPr="00D7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ноября 2020 г. </w:t>
      </w:r>
      <w:r w:rsidRPr="00D7285E">
        <w:rPr>
          <w:rFonts w:ascii="Times New Roman" w:eastAsia="Times New Roman" w:hAnsi="Times New Roman" w:cs="Times New Roman"/>
          <w:sz w:val="28"/>
          <w:szCs w:val="28"/>
          <w:lang w:eastAsia="ru-RU"/>
        </w:rPr>
        <w:t>с 9.00 до 16.00.</w:t>
      </w:r>
    </w:p>
    <w:p w:rsidR="00D472E8" w:rsidRPr="00D472E8" w:rsidRDefault="00D472E8" w:rsidP="00D472E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График проведения </w:t>
      </w:r>
      <w:r w:rsidRPr="00D472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первичной аккредитации</w:t>
      </w:r>
      <w:r w:rsidRPr="00D4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по специальности «Фармация»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1.</w:t>
      </w:r>
    </w:p>
    <w:p w:rsidR="00D7285E" w:rsidRPr="000D1D72" w:rsidRDefault="000D1D72" w:rsidP="00D72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Контактные данные аккредитационной подкомиссии «Первичная аккредитация провизоров: адрес электронной почты: </w:t>
      </w:r>
      <w:hyperlink r:id="rId6" w:history="1">
        <w:r w:rsidRPr="001406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pharmaccred</w:t>
        </w:r>
        <w:r w:rsidRPr="0014068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406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tgmu</w:t>
        </w:r>
        <w:r w:rsidRPr="0014068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1406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14068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406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телефон: +7 4822 538655.</w:t>
      </w:r>
    </w:p>
    <w:p w:rsidR="005325FA" w:rsidRDefault="005325FA" w:rsidP="00D72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B2C74" w:rsidRPr="00CB2C74" w:rsidRDefault="00D7285E" w:rsidP="00D72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2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Прибытие на процедуру </w:t>
      </w:r>
      <w:r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первичной аккредитации </w:t>
      </w:r>
      <w:r w:rsidR="00CB2C74"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(все этапы)</w:t>
      </w:r>
      <w:r w:rsidRPr="00D72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</w:t>
      </w:r>
      <w:r w:rsidR="00CB2C74"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</w:t>
      </w:r>
      <w:r w:rsidRPr="00D72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менее, чем за </w:t>
      </w:r>
      <w:r w:rsidR="00CB2C74"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</w:t>
      </w:r>
      <w:r w:rsidRPr="00D72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B2C74"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мин.</w:t>
      </w:r>
      <w:r w:rsidR="00070F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начала</w:t>
      </w:r>
      <w:r w:rsidR="00CB2C74"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</w:t>
      </w:r>
      <w:r w:rsidRPr="00D72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B2C74"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белом халате, шапочке, маске, перчатках. На</w:t>
      </w:r>
      <w:r w:rsidRPr="00D72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B2C74"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входе</w:t>
      </w:r>
      <w:r w:rsidRPr="00D72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процедура дезинфекции рук и </w:t>
      </w:r>
      <w:r w:rsidR="00CB2C74"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термометрия.</w:t>
      </w:r>
    </w:p>
    <w:p w:rsidR="00CB2C74" w:rsidRPr="00CB2C74" w:rsidRDefault="00CB2C74" w:rsidP="00D72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728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Процедура первичной аккредитации специалистов </w:t>
      </w:r>
      <w:r w:rsidR="00D7285E" w:rsidRPr="00D7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D7285E" w:rsidRPr="00CB2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выпускников </w:t>
      </w:r>
      <w:r w:rsidR="00D7285E" w:rsidRPr="00D7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«Фармация» </w:t>
      </w:r>
      <w:r w:rsidRPr="00D728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включает </w:t>
      </w:r>
      <w:r w:rsidR="00D728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два</w:t>
      </w:r>
      <w:r w:rsidRPr="00D728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этапа оценки квалификации лица.</w:t>
      </w:r>
    </w:p>
    <w:p w:rsidR="001371F5" w:rsidRDefault="00CB2C74" w:rsidP="006338A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728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Первый этап</w:t>
      </w:r>
      <w:r w:rsidR="00D728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–</w:t>
      </w:r>
      <w:r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тестирование</w:t>
      </w:r>
      <w:r w:rsidR="00D72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проводится по адресу</w:t>
      </w:r>
      <w:r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D72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 Тверь, ул. Советская, д. 4</w:t>
      </w:r>
      <w:r w:rsidR="001371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компьютерный класс </w:t>
      </w:r>
      <w:r w:rsidR="001371F5"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ФГБОУ ВО</w:t>
      </w:r>
      <w:r w:rsidR="001371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Тверской </w:t>
      </w:r>
      <w:r w:rsidR="001371F5"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ГМУ Минздрава</w:t>
      </w:r>
      <w:r w:rsidR="001371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(3 этаж).</w:t>
      </w:r>
    </w:p>
    <w:p w:rsidR="001371F5" w:rsidRPr="001371F5" w:rsidRDefault="001371F5" w:rsidP="006338A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71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Второй этап –</w:t>
      </w:r>
      <w:r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оценка </w:t>
      </w:r>
      <w:r w:rsidRPr="001371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практических навыков (умений) в </w:t>
      </w:r>
      <w:r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симулированных условиях</w:t>
      </w:r>
      <w:r w:rsidRPr="001371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проводится по адресу</w:t>
      </w:r>
      <w:r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 Тверь, ул. Петербургское ш., д. </w:t>
      </w:r>
      <w:r w:rsidR="006338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115,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корп. 1, аудитории </w:t>
      </w:r>
      <w:r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кафедры управления экономики фармации ФГБОУ ВО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Тверской </w:t>
      </w:r>
      <w:r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ГМУ Минздрава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(5 этаж).</w:t>
      </w:r>
    </w:p>
    <w:p w:rsidR="00CB2C74" w:rsidRPr="00CB2C74" w:rsidRDefault="00CB2C74" w:rsidP="00CB2C7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Каждому аккредитуемому техни</w:t>
      </w:r>
      <w:r w:rsidR="001371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ческий секретарь выдает логин и пароль для входа в </w:t>
      </w:r>
      <w:r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систему тестирования.</w:t>
      </w:r>
    </w:p>
    <w:p w:rsidR="009B2161" w:rsidRDefault="00CB2C74" w:rsidP="009B2161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Прой</w:t>
      </w:r>
      <w:r w:rsidR="001371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ти репетиционное тестирование и ознакомиться с </w:t>
      </w:r>
      <w:r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перечнем станций для</w:t>
      </w:r>
      <w:r w:rsidR="001371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371F5"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первичной аккредитации</w:t>
      </w:r>
      <w:r w:rsidR="001371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можно </w:t>
      </w:r>
      <w:hyperlink r:id="rId7" w:tgtFrame="_blank" w:history="1">
        <w:r w:rsidRPr="000D1D72">
          <w:rPr>
            <w:rFonts w:ascii="Times New Roman" w:eastAsia="Times New Roman" w:hAnsi="Times New Roman" w:cs="Times New Roman"/>
            <w:b/>
            <w:color w:val="2884D7"/>
            <w:sz w:val="28"/>
            <w:szCs w:val="28"/>
            <w:lang w:eastAsia="ru-RU"/>
          </w:rPr>
          <w:t>на</w:t>
        </w:r>
        <w:r w:rsidR="001371F5" w:rsidRPr="000D1D72">
          <w:rPr>
            <w:rFonts w:ascii="Times New Roman" w:eastAsia="Times New Roman" w:hAnsi="Times New Roman" w:cs="Times New Roman"/>
            <w:b/>
            <w:color w:val="2884D7"/>
            <w:sz w:val="28"/>
            <w:szCs w:val="28"/>
            <w:lang w:eastAsia="ru-RU"/>
          </w:rPr>
          <w:t xml:space="preserve"> </w:t>
        </w:r>
        <w:r w:rsidRPr="000D1D72">
          <w:rPr>
            <w:rFonts w:ascii="Times New Roman" w:eastAsia="Times New Roman" w:hAnsi="Times New Roman" w:cs="Times New Roman"/>
            <w:b/>
            <w:color w:val="2884D7"/>
            <w:sz w:val="28"/>
            <w:szCs w:val="28"/>
            <w:lang w:eastAsia="ru-RU"/>
          </w:rPr>
          <w:t>сайте</w:t>
        </w:r>
      </w:hyperlink>
      <w:r w:rsidRPr="00CB2C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B2161" w:rsidRDefault="009B2161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 w:type="page"/>
      </w:r>
    </w:p>
    <w:p w:rsidR="00D472E8" w:rsidRPr="00D472E8" w:rsidRDefault="00D472E8" w:rsidP="009B2161">
      <w:pPr>
        <w:shd w:val="clear" w:color="auto" w:fill="FFFFFF"/>
        <w:spacing w:before="300" w:after="30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2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 1</w:t>
      </w:r>
    </w:p>
    <w:p w:rsidR="00E0147D" w:rsidRPr="00E0147D" w:rsidRDefault="00E0147D" w:rsidP="009D2880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4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График проведения первичной аккредитации</w:t>
      </w:r>
      <w:r w:rsidRPr="00E0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выпускников </w:t>
      </w:r>
      <w:r w:rsidRPr="00E0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«Фармация»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8"/>
        <w:gridCol w:w="3268"/>
        <w:gridCol w:w="2829"/>
      </w:tblGrid>
      <w:tr w:rsidR="00E0147D" w:rsidTr="009D2880">
        <w:tc>
          <w:tcPr>
            <w:tcW w:w="3248" w:type="dxa"/>
          </w:tcPr>
          <w:p w:rsidR="00E0147D" w:rsidRPr="00E0147D" w:rsidRDefault="00E0147D" w:rsidP="00E014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E0147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Первый этап</w:t>
            </w:r>
            <w:r w:rsidR="009D288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(тестирование)</w:t>
            </w:r>
          </w:p>
        </w:tc>
        <w:tc>
          <w:tcPr>
            <w:tcW w:w="3268" w:type="dxa"/>
          </w:tcPr>
          <w:p w:rsidR="00E0147D" w:rsidRPr="00E0147D" w:rsidRDefault="00E0147D" w:rsidP="00E0147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E0147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Второй этап</w:t>
            </w:r>
            <w:r w:rsidR="009D288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(практические навыки)</w:t>
            </w:r>
          </w:p>
        </w:tc>
        <w:tc>
          <w:tcPr>
            <w:tcW w:w="2829" w:type="dxa"/>
          </w:tcPr>
          <w:p w:rsidR="00E0147D" w:rsidRPr="00E0147D" w:rsidRDefault="00E0147D" w:rsidP="00E0147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E0147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9D2880" w:rsidTr="009D2880">
        <w:tc>
          <w:tcPr>
            <w:tcW w:w="3248" w:type="dxa"/>
          </w:tcPr>
          <w:p w:rsidR="009D2880" w:rsidRPr="00E0147D" w:rsidRDefault="009D2880" w:rsidP="009D288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 ноября в 12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3268" w:type="dxa"/>
          </w:tcPr>
          <w:p w:rsidR="009D2880" w:rsidRDefault="009D2880" w:rsidP="009D288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 ноября в 09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2829" w:type="dxa"/>
            <w:vMerge w:val="restart"/>
            <w:vAlign w:val="center"/>
          </w:tcPr>
          <w:p w:rsidR="009D2880" w:rsidRDefault="009D2880" w:rsidP="009D288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ноября в 12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9D2880" w:rsidTr="009D2880">
        <w:tc>
          <w:tcPr>
            <w:tcW w:w="3248" w:type="dxa"/>
            <w:shd w:val="clear" w:color="auto" w:fill="FFFF00"/>
          </w:tcPr>
          <w:p w:rsidR="009D2880" w:rsidRDefault="009D2880" w:rsidP="009D288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ноября</w:t>
            </w:r>
          </w:p>
        </w:tc>
        <w:tc>
          <w:tcPr>
            <w:tcW w:w="3268" w:type="dxa"/>
            <w:shd w:val="clear" w:color="auto" w:fill="FFFF00"/>
          </w:tcPr>
          <w:p w:rsidR="009D2880" w:rsidRDefault="009D2880" w:rsidP="009D288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 ноября</w:t>
            </w:r>
          </w:p>
        </w:tc>
        <w:tc>
          <w:tcPr>
            <w:tcW w:w="2829" w:type="dxa"/>
            <w:vMerge/>
          </w:tcPr>
          <w:p w:rsidR="009D2880" w:rsidRDefault="009D2880" w:rsidP="001371F5">
            <w:pPr>
              <w:spacing w:before="300" w:after="30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D2880" w:rsidTr="009D2880">
        <w:tc>
          <w:tcPr>
            <w:tcW w:w="3248" w:type="dxa"/>
            <w:shd w:val="clear" w:color="auto" w:fill="FFFF00"/>
          </w:tcPr>
          <w:p w:rsidR="009D2880" w:rsidRDefault="009D2880" w:rsidP="009D288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 ноября</w:t>
            </w:r>
          </w:p>
        </w:tc>
        <w:tc>
          <w:tcPr>
            <w:tcW w:w="3268" w:type="dxa"/>
            <w:shd w:val="clear" w:color="auto" w:fill="FFFF00"/>
          </w:tcPr>
          <w:p w:rsidR="009D2880" w:rsidRDefault="009D2880" w:rsidP="009D288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 ноября</w:t>
            </w:r>
          </w:p>
        </w:tc>
        <w:tc>
          <w:tcPr>
            <w:tcW w:w="2829" w:type="dxa"/>
            <w:vMerge/>
          </w:tcPr>
          <w:p w:rsidR="009D2880" w:rsidRDefault="009D2880" w:rsidP="001371F5">
            <w:pPr>
              <w:spacing w:before="300" w:after="30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E0147D" w:rsidRDefault="00E0147D" w:rsidP="001371F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7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88"/>
        <w:gridCol w:w="2268"/>
      </w:tblGrid>
      <w:tr w:rsidR="00E0147D" w:rsidTr="000D1D72">
        <w:trPr>
          <w:trHeight w:val="53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FFFF00"/>
          </w:tcPr>
          <w:p w:rsidR="00E0147D" w:rsidRDefault="00E0147D" w:rsidP="00E0147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0147D" w:rsidRDefault="00E0147D" w:rsidP="00E0147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Резервные дни</w:t>
            </w:r>
          </w:p>
        </w:tc>
      </w:tr>
    </w:tbl>
    <w:p w:rsidR="00E0147D" w:rsidRPr="00CB2C74" w:rsidRDefault="00E0147D" w:rsidP="009B2161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E0147D" w:rsidRPr="00CB2C74" w:rsidSect="000D1D72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F81"/>
    <w:multiLevelType w:val="multilevel"/>
    <w:tmpl w:val="A256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E4080"/>
    <w:multiLevelType w:val="hybridMultilevel"/>
    <w:tmpl w:val="6A9084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D8D4113"/>
    <w:multiLevelType w:val="multilevel"/>
    <w:tmpl w:val="8F0A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142EA7"/>
    <w:multiLevelType w:val="multilevel"/>
    <w:tmpl w:val="E182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D61135"/>
    <w:multiLevelType w:val="multilevel"/>
    <w:tmpl w:val="88A6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0A"/>
    <w:rsid w:val="00070FFA"/>
    <w:rsid w:val="000D1D72"/>
    <w:rsid w:val="001371F5"/>
    <w:rsid w:val="0020058C"/>
    <w:rsid w:val="00326A10"/>
    <w:rsid w:val="00342F2A"/>
    <w:rsid w:val="003D2544"/>
    <w:rsid w:val="005325FA"/>
    <w:rsid w:val="005C6A18"/>
    <w:rsid w:val="006338AF"/>
    <w:rsid w:val="00901FBC"/>
    <w:rsid w:val="00962F0A"/>
    <w:rsid w:val="009B2161"/>
    <w:rsid w:val="009D2880"/>
    <w:rsid w:val="00CB2C74"/>
    <w:rsid w:val="00D472E8"/>
    <w:rsid w:val="00D7285E"/>
    <w:rsid w:val="00DE26C3"/>
    <w:rsid w:val="00E0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16D20-EB2B-46FC-BD1E-0DDB2D90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C74"/>
    <w:rPr>
      <w:color w:val="0000FF"/>
      <w:u w:val="single"/>
    </w:rPr>
  </w:style>
  <w:style w:type="character" w:styleId="a5">
    <w:name w:val="Strong"/>
    <w:basedOn w:val="a0"/>
    <w:uiPriority w:val="22"/>
    <w:qFormat/>
    <w:rsid w:val="00CB2C74"/>
    <w:rPr>
      <w:b/>
      <w:bCs/>
    </w:rPr>
  </w:style>
  <w:style w:type="paragraph" w:styleId="a6">
    <w:name w:val="List Paragraph"/>
    <w:basedOn w:val="a"/>
    <w:uiPriority w:val="34"/>
    <w:qFormat/>
    <w:rsid w:val="00D7285E"/>
    <w:pPr>
      <w:ind w:left="720"/>
      <w:contextualSpacing/>
    </w:pPr>
  </w:style>
  <w:style w:type="table" w:styleId="a7">
    <w:name w:val="Table Grid"/>
    <w:basedOn w:val="a1"/>
    <w:uiPriority w:val="39"/>
    <w:rsid w:val="00E0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mza.ru/fund_assessment_mea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armaccred.tg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4C58-B250-4DC5-BEFB-44323E27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514-1</dc:creator>
  <cp:keywords/>
  <dc:description/>
  <cp:lastModifiedBy>Рита Яковлева</cp:lastModifiedBy>
  <cp:revision>2</cp:revision>
  <dcterms:created xsi:type="dcterms:W3CDTF">2020-10-16T13:29:00Z</dcterms:created>
  <dcterms:modified xsi:type="dcterms:W3CDTF">2020-10-16T13:29:00Z</dcterms:modified>
</cp:coreProperties>
</file>