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E59" w:rsidRPr="00B04E59" w:rsidRDefault="00B04E59" w:rsidP="00B04E59">
      <w:pPr>
        <w:tabs>
          <w:tab w:val="left" w:pos="0"/>
        </w:tabs>
        <w:autoSpaceDN w:val="0"/>
        <w:ind w:firstLine="709"/>
        <w:jc w:val="center"/>
        <w:rPr>
          <w:b/>
          <w:bCs/>
          <w:sz w:val="28"/>
          <w:szCs w:val="28"/>
        </w:rPr>
      </w:pPr>
      <w:r w:rsidRPr="00B04E59">
        <w:rPr>
          <w:b/>
          <w:bCs/>
          <w:sz w:val="28"/>
          <w:szCs w:val="28"/>
        </w:rPr>
        <w:t>УСЛОВИЯ ПРОВЕДЕНИЯ ЭТАПОВ ВСЕРОССИЙСКОГО ЧЕМПИОНАТА СРЕДИ СТУДЕНЧЕСКИХ ОТРЯДОВ В УСЛОВИЯХ ЧРЕЗВЫЧАЙНЫХ СИТУАЦИЙ И ТЕХНОГЕННЫХ КАТАСТРОФ, проводимого с 18 по 20 июля 2017 г.</w:t>
      </w:r>
    </w:p>
    <w:p w:rsidR="00B04E59" w:rsidRPr="00B04E59" w:rsidRDefault="00B04E59" w:rsidP="00B04E59">
      <w:pPr>
        <w:tabs>
          <w:tab w:val="left" w:pos="0"/>
        </w:tabs>
        <w:autoSpaceDN w:val="0"/>
        <w:ind w:firstLine="709"/>
        <w:jc w:val="center"/>
        <w:rPr>
          <w:b/>
          <w:bCs/>
          <w:sz w:val="28"/>
          <w:szCs w:val="28"/>
        </w:rPr>
      </w:pPr>
    </w:p>
    <w:p w:rsidR="00B04E59" w:rsidRPr="00B04E59" w:rsidRDefault="00B04E59" w:rsidP="00B04E59">
      <w:pPr>
        <w:pStyle w:val="a3"/>
        <w:ind w:firstLine="0"/>
        <w:jc w:val="center"/>
        <w:rPr>
          <w:b/>
          <w:sz w:val="24"/>
        </w:rPr>
      </w:pPr>
      <w:r w:rsidRPr="00B04E59">
        <w:rPr>
          <w:b/>
          <w:sz w:val="24"/>
        </w:rPr>
        <w:t>Условия прохождения</w:t>
      </w:r>
    </w:p>
    <w:p w:rsidR="00B04E59" w:rsidRPr="00B04E59" w:rsidRDefault="00B04E59" w:rsidP="00B04E59">
      <w:pPr>
        <w:pStyle w:val="a3"/>
        <w:rPr>
          <w:sz w:val="24"/>
        </w:rPr>
      </w:pPr>
      <w:r w:rsidRPr="00B04E59">
        <w:rPr>
          <w:sz w:val="24"/>
        </w:rPr>
        <w:t xml:space="preserve">1. Соревнования проводятся в специально подготовленной зоне, именуемой «зоной чрезвычайной ситуации». На территории «зоны чрезвычайной ситуации» в  условных завалах, в коммуникациях  сооружениях находятся манекены пострадавших (до </w:t>
      </w:r>
      <w:r w:rsidRPr="00B04E59">
        <w:rPr>
          <w:sz w:val="24"/>
          <w:lang w:val="ru-RU"/>
        </w:rPr>
        <w:t>3</w:t>
      </w:r>
      <w:r w:rsidRPr="00B04E59">
        <w:rPr>
          <w:sz w:val="24"/>
        </w:rPr>
        <w:t xml:space="preserve"> ед.), а также статисты.</w:t>
      </w:r>
    </w:p>
    <w:p w:rsidR="00B04E59" w:rsidRPr="00B04E59" w:rsidRDefault="00B04E59" w:rsidP="00B04E59">
      <w:pPr>
        <w:pStyle w:val="a3"/>
        <w:rPr>
          <w:sz w:val="24"/>
        </w:rPr>
      </w:pPr>
      <w:r w:rsidRPr="00B04E59">
        <w:rPr>
          <w:sz w:val="24"/>
        </w:rPr>
        <w:t>2. Работа с «живыми» пострадавшими должна быть начата в первую очередь. Укладывание и перемещение пострадавших осуществляется только двумя и более спасателями. Непосредственно во время деблокирования, работы с пострадавшим может осуществлять один спасатель. Транспортировка пострадавших от места ЧС в «зону 03» осуществляется на жестких носилках, если не оговорено иное. Оставлять «живых» пострадавших без присмотра не допускается, выполнение технических действий</w:t>
      </w:r>
      <w:r w:rsidRPr="00B04E59">
        <w:rPr>
          <w:sz w:val="24"/>
          <w:lang w:val="ru-RU"/>
        </w:rPr>
        <w:t xml:space="preserve"> спасателем</w:t>
      </w:r>
      <w:r w:rsidRPr="00B04E59">
        <w:rPr>
          <w:sz w:val="24"/>
        </w:rPr>
        <w:t xml:space="preserve"> </w:t>
      </w:r>
      <w:r w:rsidRPr="00B04E59">
        <w:rPr>
          <w:sz w:val="24"/>
          <w:lang w:val="ru-RU"/>
        </w:rPr>
        <w:t>осуществляющим контроль</w:t>
      </w:r>
      <w:r w:rsidRPr="00B04E59">
        <w:rPr>
          <w:sz w:val="24"/>
        </w:rPr>
        <w:t xml:space="preserve"> за «живим» пострадавшим, не разрешается.</w:t>
      </w:r>
    </w:p>
    <w:p w:rsidR="00B04E59" w:rsidRPr="00B04E59" w:rsidRDefault="00B04E59" w:rsidP="00B04E59">
      <w:pPr>
        <w:pStyle w:val="a3"/>
        <w:rPr>
          <w:sz w:val="24"/>
        </w:rPr>
      </w:pPr>
      <w:r w:rsidRPr="00B04E59">
        <w:rPr>
          <w:sz w:val="24"/>
        </w:rPr>
        <w:t xml:space="preserve">3. Перед стартом команды, веревки должны быть в </w:t>
      </w:r>
      <w:proofErr w:type="spellStart"/>
      <w:r w:rsidRPr="00B04E59">
        <w:rPr>
          <w:sz w:val="24"/>
        </w:rPr>
        <w:t>сбухтованном</w:t>
      </w:r>
      <w:proofErr w:type="spellEnd"/>
      <w:r w:rsidRPr="00B04E59">
        <w:rPr>
          <w:sz w:val="24"/>
        </w:rPr>
        <w:t xml:space="preserve"> виде, рукава АСИ разъединены.</w:t>
      </w:r>
    </w:p>
    <w:p w:rsidR="00B04E59" w:rsidRPr="00B04E59" w:rsidRDefault="00B04E59" w:rsidP="00B04E59">
      <w:pPr>
        <w:pStyle w:val="a3"/>
        <w:rPr>
          <w:sz w:val="24"/>
        </w:rPr>
      </w:pPr>
      <w:r w:rsidRPr="00B04E59">
        <w:rPr>
          <w:sz w:val="24"/>
        </w:rPr>
        <w:t>4. При выходе из строя судейского АСИ замена его или приведение в рабочее состояние производится без отсечки времени.</w:t>
      </w:r>
    </w:p>
    <w:p w:rsidR="00B04E59" w:rsidRPr="00B04E59" w:rsidRDefault="00B04E59" w:rsidP="00B04E59">
      <w:pPr>
        <w:pStyle w:val="a3"/>
        <w:rPr>
          <w:sz w:val="24"/>
        </w:rPr>
      </w:pPr>
      <w:r w:rsidRPr="00B04E59">
        <w:rPr>
          <w:sz w:val="24"/>
        </w:rPr>
        <w:t>5. При нарушении безопасности прохождения этапа или его неготовности старший судья этапа имеет право временно остановить работу команды с отсечкой времени, обязательным объяснением причин и уведомлением капитана и главного судьи вида.</w:t>
      </w:r>
    </w:p>
    <w:p w:rsidR="00B04E59" w:rsidRPr="00B04E59" w:rsidRDefault="00B04E59" w:rsidP="00B04E59">
      <w:pPr>
        <w:pStyle w:val="a3"/>
        <w:rPr>
          <w:sz w:val="24"/>
        </w:rPr>
      </w:pPr>
      <w:r w:rsidRPr="00B04E59">
        <w:rPr>
          <w:sz w:val="24"/>
        </w:rPr>
        <w:t>6. Судьи на этапах контролируют правильность выполнения условий этапа. В случае нарушения условий этапа и неправильного выполнения технических приемов судья указывает на ошибку и выставляет штраф согласно Таблице штрафов. Если участник не выполнил указания судьи, команде выставляется штраф за игнорирование судейских указаний. Если команда продолжает игнорировать требования судьи, работа команды останавливается и судья приглашает главного судьи для решения вопроса о снятии команды с этапа.</w:t>
      </w:r>
    </w:p>
    <w:p w:rsidR="00B04E59" w:rsidRPr="00B04E59" w:rsidRDefault="00B04E59" w:rsidP="00B04E59">
      <w:pPr>
        <w:pStyle w:val="a3"/>
        <w:rPr>
          <w:sz w:val="24"/>
        </w:rPr>
      </w:pPr>
      <w:r w:rsidRPr="00B04E59">
        <w:rPr>
          <w:sz w:val="24"/>
        </w:rPr>
        <w:t>7. Общие требования к выполнению технических приемов: при работе одного человека – 2 веревки, при работе спасателя и пострадавшего – 3 веревки.</w:t>
      </w:r>
    </w:p>
    <w:p w:rsidR="00B04E59" w:rsidRPr="00B04E59" w:rsidRDefault="00B04E59" w:rsidP="00B04E59">
      <w:pPr>
        <w:pStyle w:val="a3"/>
        <w:rPr>
          <w:sz w:val="24"/>
        </w:rPr>
      </w:pPr>
      <w:r w:rsidRPr="00B04E59">
        <w:rPr>
          <w:sz w:val="24"/>
        </w:rPr>
        <w:t>8. Финишем команды на блоке считается момент прибытия всех участников команды в «зону 03» и сигнал голосом капитана команды - «финиш».</w:t>
      </w:r>
    </w:p>
    <w:p w:rsidR="00B04E59" w:rsidRPr="00B04E59" w:rsidRDefault="00B04E59" w:rsidP="00B04E59">
      <w:pPr>
        <w:pStyle w:val="a3"/>
        <w:rPr>
          <w:sz w:val="24"/>
        </w:rPr>
      </w:pPr>
      <w:r w:rsidRPr="00B04E59">
        <w:rPr>
          <w:sz w:val="24"/>
        </w:rPr>
        <w:t>9. Команда обязана работать на всех этапах. В случае невыполнения условий этапа в пределах контрольного времени блока, команда получает штраф в размере рейтинга каждого невыполненного этапа. Оставлять невыполненные этапы и двигаться на финиш спасатели могут не раньше, чем за 10 минут до истечения контрольного времени блока.</w:t>
      </w:r>
    </w:p>
    <w:p w:rsidR="00B04E59" w:rsidRPr="00B04E59" w:rsidRDefault="00B04E59" w:rsidP="00B04E59">
      <w:pPr>
        <w:ind w:firstLine="540"/>
      </w:pPr>
      <w:r w:rsidRPr="00B04E59">
        <w:t>10. Все снаряжение, которое команда использует на дистанции, должно быть возвращено в «зону 03». Снаряжение, оставшееся в зоне ЧС, после команды «финиш», считается потерянным, за него выставляются штрафы согласно Таблице штрафов.</w:t>
      </w:r>
    </w:p>
    <w:p w:rsidR="00B04E59" w:rsidRPr="00B04E59" w:rsidRDefault="00B04E59" w:rsidP="00B04E59">
      <w:pPr>
        <w:tabs>
          <w:tab w:val="left" w:pos="0"/>
        </w:tabs>
        <w:autoSpaceDN w:val="0"/>
        <w:ind w:firstLine="709"/>
        <w:jc w:val="center"/>
        <w:rPr>
          <w:b/>
          <w:bCs/>
          <w:sz w:val="28"/>
          <w:szCs w:val="28"/>
        </w:rPr>
      </w:pPr>
    </w:p>
    <w:p w:rsidR="00B04E59" w:rsidRPr="00B04E59" w:rsidRDefault="00B04E59" w:rsidP="00B04E59">
      <w:pPr>
        <w:tabs>
          <w:tab w:val="left" w:pos="0"/>
        </w:tabs>
        <w:autoSpaceDN w:val="0"/>
        <w:ind w:firstLine="709"/>
        <w:jc w:val="center"/>
        <w:rPr>
          <w:b/>
          <w:bCs/>
          <w:sz w:val="28"/>
          <w:szCs w:val="28"/>
        </w:rPr>
      </w:pPr>
    </w:p>
    <w:p w:rsidR="00B04E59" w:rsidRPr="00B04E59" w:rsidRDefault="00B04E59" w:rsidP="00B04E59">
      <w:pPr>
        <w:tabs>
          <w:tab w:val="left" w:pos="0"/>
        </w:tabs>
        <w:autoSpaceDN w:val="0"/>
        <w:ind w:firstLine="709"/>
        <w:jc w:val="center"/>
        <w:rPr>
          <w:b/>
          <w:bCs/>
          <w:sz w:val="28"/>
          <w:szCs w:val="28"/>
        </w:rPr>
      </w:pPr>
    </w:p>
    <w:p w:rsidR="00B04E59" w:rsidRPr="00B04E59" w:rsidRDefault="00B04E59" w:rsidP="00B04E59">
      <w:pPr>
        <w:tabs>
          <w:tab w:val="left" w:pos="0"/>
        </w:tabs>
        <w:autoSpaceDN w:val="0"/>
        <w:ind w:firstLine="709"/>
        <w:jc w:val="center"/>
        <w:rPr>
          <w:b/>
          <w:bCs/>
          <w:sz w:val="28"/>
          <w:szCs w:val="28"/>
        </w:rPr>
      </w:pPr>
    </w:p>
    <w:p w:rsidR="00B04E59" w:rsidRPr="00B04E59" w:rsidRDefault="00B04E59" w:rsidP="00B04E59">
      <w:pPr>
        <w:tabs>
          <w:tab w:val="left" w:pos="0"/>
        </w:tabs>
        <w:autoSpaceDN w:val="0"/>
        <w:ind w:firstLine="709"/>
        <w:jc w:val="center"/>
        <w:rPr>
          <w:b/>
          <w:bCs/>
          <w:sz w:val="28"/>
          <w:szCs w:val="28"/>
        </w:rPr>
      </w:pPr>
    </w:p>
    <w:p w:rsidR="00B04E59" w:rsidRPr="00B04E59" w:rsidRDefault="00B04E59" w:rsidP="00B04E59">
      <w:pPr>
        <w:tabs>
          <w:tab w:val="left" w:pos="0"/>
        </w:tabs>
        <w:autoSpaceDN w:val="0"/>
        <w:ind w:firstLine="709"/>
        <w:jc w:val="center"/>
        <w:rPr>
          <w:b/>
          <w:bCs/>
          <w:sz w:val="28"/>
          <w:szCs w:val="28"/>
        </w:rPr>
      </w:pPr>
    </w:p>
    <w:p w:rsidR="00B04E59" w:rsidRPr="00B04E59" w:rsidRDefault="00B04E59" w:rsidP="00B04E59">
      <w:pPr>
        <w:tabs>
          <w:tab w:val="left" w:pos="0"/>
        </w:tabs>
        <w:autoSpaceDN w:val="0"/>
        <w:ind w:firstLine="709"/>
        <w:jc w:val="center"/>
        <w:rPr>
          <w:b/>
          <w:bCs/>
          <w:sz w:val="28"/>
          <w:szCs w:val="28"/>
        </w:rPr>
      </w:pPr>
    </w:p>
    <w:p w:rsidR="00B04E59" w:rsidRPr="00B04E59" w:rsidRDefault="00B04E59" w:rsidP="00B04E59">
      <w:pPr>
        <w:tabs>
          <w:tab w:val="left" w:pos="0"/>
        </w:tabs>
        <w:autoSpaceDN w:val="0"/>
        <w:ind w:firstLine="709"/>
        <w:jc w:val="center"/>
        <w:rPr>
          <w:b/>
          <w:bCs/>
          <w:sz w:val="28"/>
          <w:szCs w:val="28"/>
        </w:rPr>
      </w:pPr>
    </w:p>
    <w:p w:rsidR="00B04E59" w:rsidRPr="00B04E59" w:rsidRDefault="00B04E59" w:rsidP="00B04E59">
      <w:pPr>
        <w:tabs>
          <w:tab w:val="left" w:pos="0"/>
        </w:tabs>
        <w:autoSpaceDN w:val="0"/>
        <w:jc w:val="both"/>
        <w:rPr>
          <w:b/>
          <w:bCs/>
          <w:sz w:val="28"/>
          <w:szCs w:val="28"/>
        </w:rPr>
      </w:pPr>
      <w:r w:rsidRPr="00B04E59">
        <w:rPr>
          <w:b/>
          <w:bCs/>
          <w:sz w:val="28"/>
          <w:szCs w:val="28"/>
        </w:rPr>
        <w:lastRenderedPageBreak/>
        <w:t>18 июля 2017 г. 15:00 – 19:00</w:t>
      </w:r>
    </w:p>
    <w:p w:rsidR="00B04E59" w:rsidRPr="00B04E59" w:rsidRDefault="00B04E59" w:rsidP="00B04E59">
      <w:pPr>
        <w:tabs>
          <w:tab w:val="left" w:pos="0"/>
        </w:tabs>
        <w:autoSpaceDN w:val="0"/>
        <w:ind w:firstLine="709"/>
        <w:jc w:val="center"/>
        <w:rPr>
          <w:b/>
          <w:bCs/>
          <w:sz w:val="28"/>
          <w:szCs w:val="28"/>
        </w:rPr>
      </w:pPr>
      <w:r w:rsidRPr="00B04E59">
        <w:rPr>
          <w:b/>
          <w:bCs/>
          <w:sz w:val="28"/>
          <w:szCs w:val="28"/>
        </w:rPr>
        <w:t>УСЛОВИЯ СОРЕВНОВАНИЙ ПО ВИДУ «СПОРТИВНЫЕ ДИСЦИПЛИНЫ»</w:t>
      </w:r>
    </w:p>
    <w:p w:rsidR="00B04E59" w:rsidRPr="00B04E59" w:rsidRDefault="00B04E59" w:rsidP="00B04E59">
      <w:pPr>
        <w:tabs>
          <w:tab w:val="left" w:pos="0"/>
        </w:tabs>
        <w:autoSpaceDN w:val="0"/>
        <w:jc w:val="both"/>
        <w:rPr>
          <w:rFonts w:eastAsia="Times New Roman"/>
          <w:kern w:val="24"/>
          <w:sz w:val="28"/>
          <w:szCs w:val="28"/>
        </w:rPr>
      </w:pPr>
      <w:r w:rsidRPr="00B04E59">
        <w:rPr>
          <w:rFonts w:eastAsia="Times New Roman"/>
          <w:kern w:val="24"/>
          <w:sz w:val="28"/>
          <w:szCs w:val="28"/>
        </w:rPr>
        <w:t>Проводится на территории СОЛ «Медик» ТГМУ.</w:t>
      </w:r>
    </w:p>
    <w:p w:rsidR="00B04E59" w:rsidRPr="00B04E59" w:rsidRDefault="00B04E59" w:rsidP="00B04E59">
      <w:pPr>
        <w:tabs>
          <w:tab w:val="left" w:pos="0"/>
        </w:tabs>
        <w:autoSpaceDN w:val="0"/>
        <w:jc w:val="both"/>
        <w:rPr>
          <w:rFonts w:eastAsia="Times New Roman"/>
          <w:kern w:val="24"/>
          <w:sz w:val="28"/>
          <w:szCs w:val="28"/>
        </w:rPr>
      </w:pPr>
      <w:r w:rsidRPr="00B04E59">
        <w:rPr>
          <w:rFonts w:eastAsia="Times New Roman"/>
          <w:kern w:val="24"/>
          <w:sz w:val="28"/>
          <w:szCs w:val="28"/>
        </w:rPr>
        <w:t>Все этапы проводятся на улице.</w:t>
      </w:r>
    </w:p>
    <w:p w:rsidR="00B04E59" w:rsidRPr="00B04E59" w:rsidRDefault="00B04E59" w:rsidP="00B04E59">
      <w:pPr>
        <w:tabs>
          <w:tab w:val="left" w:pos="0"/>
        </w:tabs>
        <w:autoSpaceDN w:val="0"/>
        <w:jc w:val="both"/>
        <w:rPr>
          <w:rFonts w:eastAsia="Times New Roman"/>
          <w:kern w:val="24"/>
          <w:sz w:val="28"/>
          <w:szCs w:val="28"/>
        </w:rPr>
      </w:pPr>
      <w:r w:rsidRPr="00B04E59">
        <w:rPr>
          <w:rFonts w:eastAsia="Times New Roman"/>
          <w:kern w:val="24"/>
          <w:sz w:val="28"/>
          <w:szCs w:val="28"/>
        </w:rPr>
        <w:t>Начало в 12:00</w:t>
      </w:r>
    </w:p>
    <w:p w:rsidR="00B04E59" w:rsidRPr="00B04E59" w:rsidRDefault="00B04E59" w:rsidP="00B04E59">
      <w:pPr>
        <w:rPr>
          <w:rFonts w:eastAsia="Times New Roman"/>
          <w:i/>
          <w:kern w:val="24"/>
          <w:sz w:val="28"/>
          <w:szCs w:val="28"/>
        </w:rPr>
      </w:pPr>
      <w:r w:rsidRPr="00B04E59">
        <w:rPr>
          <w:b/>
        </w:rPr>
        <w:t xml:space="preserve">Этап 1. </w:t>
      </w:r>
      <w:r w:rsidRPr="00B04E59">
        <w:rPr>
          <w:rFonts w:eastAsia="Times New Roman"/>
          <w:i/>
          <w:kern w:val="24"/>
          <w:sz w:val="28"/>
          <w:szCs w:val="28"/>
        </w:rPr>
        <w:t xml:space="preserve">Соревнования на дистанции «Кросс 1 км». </w:t>
      </w:r>
    </w:p>
    <w:p w:rsidR="00B04E59" w:rsidRPr="00B04E59" w:rsidRDefault="00B04E59" w:rsidP="00B04E59">
      <w:pPr>
        <w:pStyle w:val="1"/>
        <w:shd w:val="clear" w:color="auto" w:fill="auto"/>
        <w:spacing w:after="0" w:line="240" w:lineRule="auto"/>
        <w:ind w:right="560"/>
        <w:jc w:val="both"/>
        <w:rPr>
          <w:b/>
        </w:rPr>
      </w:pPr>
      <w:r w:rsidRPr="00B04E59">
        <w:rPr>
          <w:b/>
        </w:rPr>
        <w:t>Проводится в виде эстафеты. Забег одновременный у всех команд.</w:t>
      </w:r>
    </w:p>
    <w:p w:rsidR="00B04E59" w:rsidRPr="00B04E59" w:rsidRDefault="00B04E59" w:rsidP="00B04E59">
      <w:pPr>
        <w:pStyle w:val="1"/>
        <w:shd w:val="clear" w:color="auto" w:fill="auto"/>
        <w:spacing w:after="0" w:line="240" w:lineRule="auto"/>
        <w:ind w:right="560"/>
        <w:jc w:val="both"/>
        <w:rPr>
          <w:b/>
        </w:rPr>
      </w:pPr>
      <w:r w:rsidRPr="00B04E59">
        <w:rPr>
          <w:b/>
        </w:rPr>
        <w:t>От команды бегут 2 юноши, допускается участие одной девушки.</w:t>
      </w:r>
    </w:p>
    <w:p w:rsidR="00B04E59" w:rsidRPr="00B04E59" w:rsidRDefault="00B04E59" w:rsidP="00B04E59">
      <w:pPr>
        <w:pStyle w:val="1"/>
        <w:shd w:val="clear" w:color="auto" w:fill="auto"/>
        <w:spacing w:after="0" w:line="240" w:lineRule="auto"/>
        <w:ind w:right="560"/>
        <w:jc w:val="both"/>
        <w:rPr>
          <w:b/>
        </w:rPr>
      </w:pPr>
      <w:r w:rsidRPr="00B04E59">
        <w:rPr>
          <w:b/>
        </w:rPr>
        <w:t>Привлекаемые силы и средства:</w:t>
      </w:r>
    </w:p>
    <w:p w:rsidR="00B04E59" w:rsidRPr="00B04E59" w:rsidRDefault="00B04E59" w:rsidP="00B04E59">
      <w:pPr>
        <w:pStyle w:val="1"/>
        <w:shd w:val="clear" w:color="auto" w:fill="auto"/>
        <w:spacing w:after="0" w:line="240" w:lineRule="auto"/>
        <w:ind w:right="560"/>
        <w:jc w:val="both"/>
      </w:pPr>
      <w:r w:rsidRPr="00B04E59">
        <w:t>1 судья. Федоров В.В. Кафедра физического воспитания ТГМУ.</w:t>
      </w:r>
    </w:p>
    <w:p w:rsidR="00B04E59" w:rsidRPr="00B04E59" w:rsidRDefault="00B04E59" w:rsidP="00B04E59">
      <w:pPr>
        <w:rPr>
          <w:b/>
          <w:lang/>
        </w:rPr>
      </w:pPr>
    </w:p>
    <w:p w:rsidR="00B04E59" w:rsidRPr="00B04E59" w:rsidRDefault="00B04E59" w:rsidP="00B04E59">
      <w:pPr>
        <w:contextualSpacing/>
        <w:textAlignment w:val="baseline"/>
        <w:rPr>
          <w:rFonts w:eastAsia="Times New Roman"/>
          <w:i/>
          <w:kern w:val="24"/>
          <w:sz w:val="28"/>
          <w:szCs w:val="28"/>
        </w:rPr>
      </w:pPr>
      <w:r w:rsidRPr="00B04E59">
        <w:rPr>
          <w:b/>
        </w:rPr>
        <w:t xml:space="preserve">Этап 2. </w:t>
      </w:r>
      <w:r w:rsidRPr="00B04E59">
        <w:rPr>
          <w:rFonts w:eastAsia="Times New Roman"/>
          <w:i/>
          <w:iCs/>
          <w:kern w:val="24"/>
          <w:sz w:val="28"/>
          <w:szCs w:val="28"/>
        </w:rPr>
        <w:t xml:space="preserve">Соревнования на дистанции «Комплексное силовое упражнение на перекладине». </w:t>
      </w:r>
    </w:p>
    <w:p w:rsidR="00B04E59" w:rsidRPr="00B04E59" w:rsidRDefault="00B04E59" w:rsidP="00B04E59">
      <w:pPr>
        <w:pStyle w:val="1"/>
        <w:shd w:val="clear" w:color="auto" w:fill="auto"/>
        <w:spacing w:after="0" w:line="240" w:lineRule="auto"/>
        <w:ind w:right="560"/>
        <w:jc w:val="both"/>
        <w:rPr>
          <w:b/>
        </w:rPr>
      </w:pPr>
      <w:r w:rsidRPr="00B04E59">
        <w:rPr>
          <w:b/>
        </w:rPr>
        <w:t>Выполняется четырьмя участниками команды – 4 юноши. Выполняется в виде подтягивания. Зачет – по максимальному количеству подтягиваний.</w:t>
      </w:r>
    </w:p>
    <w:p w:rsidR="00B04E59" w:rsidRPr="00B04E59" w:rsidRDefault="00B04E59" w:rsidP="00B04E59">
      <w:pPr>
        <w:pStyle w:val="1"/>
        <w:shd w:val="clear" w:color="auto" w:fill="auto"/>
        <w:spacing w:after="0" w:line="240" w:lineRule="auto"/>
        <w:ind w:right="560"/>
        <w:jc w:val="both"/>
        <w:rPr>
          <w:b/>
        </w:rPr>
      </w:pPr>
      <w:r w:rsidRPr="00B04E59">
        <w:rPr>
          <w:b/>
        </w:rPr>
        <w:t>Привлекаемые силы и средства:</w:t>
      </w:r>
    </w:p>
    <w:p w:rsidR="00B04E59" w:rsidRPr="00B04E59" w:rsidRDefault="00B04E59" w:rsidP="00B04E59">
      <w:pPr>
        <w:pStyle w:val="1"/>
        <w:shd w:val="clear" w:color="auto" w:fill="auto"/>
        <w:spacing w:after="0" w:line="240" w:lineRule="auto"/>
        <w:ind w:right="560"/>
        <w:jc w:val="both"/>
      </w:pPr>
      <w:r w:rsidRPr="00B04E59">
        <w:t>1 судья. Федоров В.В. Кафедра физического воспитания ТГМУ.</w:t>
      </w:r>
    </w:p>
    <w:p w:rsidR="00B04E59" w:rsidRPr="00B04E59" w:rsidRDefault="00B04E59" w:rsidP="00B04E59">
      <w:pPr>
        <w:rPr>
          <w:b/>
          <w:lang/>
        </w:rPr>
      </w:pPr>
    </w:p>
    <w:p w:rsidR="00B04E59" w:rsidRPr="00B04E59" w:rsidRDefault="00B04E59" w:rsidP="00B04E59">
      <w:pPr>
        <w:contextualSpacing/>
        <w:textAlignment w:val="baseline"/>
        <w:rPr>
          <w:rFonts w:eastAsia="Times New Roman"/>
          <w:i/>
          <w:kern w:val="24"/>
          <w:sz w:val="28"/>
          <w:szCs w:val="28"/>
        </w:rPr>
      </w:pPr>
      <w:r w:rsidRPr="00B04E59">
        <w:rPr>
          <w:b/>
        </w:rPr>
        <w:t xml:space="preserve">Этап 3. </w:t>
      </w:r>
      <w:r w:rsidRPr="00B04E59">
        <w:rPr>
          <w:rFonts w:eastAsia="Times New Roman"/>
          <w:i/>
          <w:iCs/>
          <w:kern w:val="24"/>
          <w:sz w:val="28"/>
          <w:szCs w:val="28"/>
        </w:rPr>
        <w:t xml:space="preserve">Соревнования на дистанции «Сгибание туловища». </w:t>
      </w:r>
    </w:p>
    <w:p w:rsidR="00B04E59" w:rsidRPr="00B04E59" w:rsidRDefault="00B04E59" w:rsidP="00B04E59">
      <w:pPr>
        <w:pStyle w:val="1"/>
        <w:shd w:val="clear" w:color="auto" w:fill="auto"/>
        <w:spacing w:after="0" w:line="240" w:lineRule="auto"/>
        <w:ind w:right="560"/>
        <w:jc w:val="both"/>
        <w:rPr>
          <w:b/>
        </w:rPr>
      </w:pPr>
      <w:r w:rsidRPr="00B04E59">
        <w:rPr>
          <w:b/>
        </w:rPr>
        <w:t>Выполняется двумя участниками команды – 2 девушки. Выполняется поднятия туловища из положения лёжа. Зачет – по максимальному количеству поднятия туловища за 1 минуту.</w:t>
      </w:r>
    </w:p>
    <w:p w:rsidR="00B04E59" w:rsidRPr="00B04E59" w:rsidRDefault="00B04E59" w:rsidP="00B04E59">
      <w:pPr>
        <w:pStyle w:val="1"/>
        <w:shd w:val="clear" w:color="auto" w:fill="auto"/>
        <w:spacing w:after="0" w:line="240" w:lineRule="auto"/>
        <w:ind w:right="560"/>
        <w:jc w:val="both"/>
        <w:rPr>
          <w:b/>
        </w:rPr>
      </w:pPr>
      <w:r w:rsidRPr="00B04E59">
        <w:rPr>
          <w:b/>
        </w:rPr>
        <w:t>Привлекаемые силы и средства:</w:t>
      </w:r>
    </w:p>
    <w:p w:rsidR="00B04E59" w:rsidRPr="00B04E59" w:rsidRDefault="00B04E59" w:rsidP="00B04E59">
      <w:pPr>
        <w:pStyle w:val="1"/>
        <w:shd w:val="clear" w:color="auto" w:fill="auto"/>
        <w:spacing w:after="0" w:line="240" w:lineRule="auto"/>
        <w:ind w:right="560"/>
        <w:jc w:val="both"/>
      </w:pPr>
      <w:r w:rsidRPr="00B04E59">
        <w:t>1 судья. Федоров В.В. Кафедра физического воспитания ТГМУ.</w:t>
      </w:r>
    </w:p>
    <w:p w:rsidR="00B04E59" w:rsidRPr="00B04E59" w:rsidRDefault="00B04E59" w:rsidP="00B04E59">
      <w:pPr>
        <w:contextualSpacing/>
        <w:textAlignment w:val="baseline"/>
        <w:rPr>
          <w:b/>
          <w:bCs/>
          <w:sz w:val="28"/>
          <w:szCs w:val="28"/>
        </w:rPr>
      </w:pPr>
    </w:p>
    <w:p w:rsidR="00B04E59" w:rsidRPr="00B04E59" w:rsidRDefault="00B04E59" w:rsidP="00B04E59">
      <w:pPr>
        <w:tabs>
          <w:tab w:val="left" w:pos="0"/>
        </w:tabs>
        <w:autoSpaceDN w:val="0"/>
        <w:ind w:firstLine="709"/>
        <w:jc w:val="center"/>
        <w:rPr>
          <w:rFonts w:eastAsia="Times New Roman"/>
          <w:b/>
          <w:kern w:val="24"/>
          <w:sz w:val="28"/>
          <w:szCs w:val="28"/>
        </w:rPr>
      </w:pPr>
      <w:r w:rsidRPr="00B04E59">
        <w:rPr>
          <w:b/>
          <w:bCs/>
          <w:sz w:val="28"/>
          <w:szCs w:val="28"/>
        </w:rPr>
        <w:t>УСЛОВИЯ СОРЕВНОВАНИЙ ПО ВИДУ «ОКАЗАНИЕ ПЕРВОЙ ПОМОЩИ, ДОПСИХОЛОГИЧЕСКАЯ ПОМОЩЬ</w:t>
      </w:r>
      <w:r w:rsidRPr="00B04E59">
        <w:rPr>
          <w:rFonts w:eastAsia="Times New Roman"/>
          <w:b/>
          <w:kern w:val="24"/>
          <w:sz w:val="28"/>
          <w:szCs w:val="28"/>
        </w:rPr>
        <w:t>»</w:t>
      </w:r>
    </w:p>
    <w:p w:rsidR="00B04E59" w:rsidRPr="00B04E59" w:rsidRDefault="00B04E59" w:rsidP="00B04E59">
      <w:pPr>
        <w:tabs>
          <w:tab w:val="left" w:pos="0"/>
        </w:tabs>
        <w:autoSpaceDN w:val="0"/>
        <w:ind w:firstLine="709"/>
        <w:jc w:val="both"/>
        <w:rPr>
          <w:rFonts w:eastAsia="Times New Roman"/>
          <w:b/>
          <w:kern w:val="24"/>
          <w:sz w:val="28"/>
          <w:szCs w:val="28"/>
        </w:rPr>
      </w:pPr>
    </w:p>
    <w:p w:rsidR="00B04E59" w:rsidRPr="00B04E59" w:rsidRDefault="00B04E59" w:rsidP="00B04E59">
      <w:pPr>
        <w:tabs>
          <w:tab w:val="left" w:pos="0"/>
        </w:tabs>
        <w:autoSpaceDN w:val="0"/>
        <w:jc w:val="both"/>
        <w:rPr>
          <w:rFonts w:eastAsia="Times New Roman"/>
          <w:kern w:val="24"/>
          <w:sz w:val="28"/>
          <w:szCs w:val="28"/>
        </w:rPr>
      </w:pPr>
      <w:r w:rsidRPr="00B04E59">
        <w:rPr>
          <w:rFonts w:eastAsia="Times New Roman"/>
          <w:kern w:val="24"/>
          <w:sz w:val="28"/>
          <w:szCs w:val="28"/>
        </w:rPr>
        <w:t>Проводится на территории СОЛ «Медик» ТГМУ.</w:t>
      </w:r>
    </w:p>
    <w:p w:rsidR="00B04E59" w:rsidRPr="00B04E59" w:rsidRDefault="00B04E59" w:rsidP="00B04E59">
      <w:pPr>
        <w:tabs>
          <w:tab w:val="left" w:pos="0"/>
        </w:tabs>
        <w:autoSpaceDN w:val="0"/>
        <w:jc w:val="both"/>
        <w:rPr>
          <w:rFonts w:eastAsia="Times New Roman"/>
          <w:kern w:val="24"/>
          <w:sz w:val="28"/>
          <w:szCs w:val="28"/>
        </w:rPr>
      </w:pPr>
      <w:r w:rsidRPr="00B04E59">
        <w:rPr>
          <w:rFonts w:eastAsia="Times New Roman"/>
          <w:kern w:val="24"/>
          <w:sz w:val="28"/>
          <w:szCs w:val="28"/>
        </w:rPr>
        <w:t>Все этапы проводятся в палатке М 30 с освещением.</w:t>
      </w:r>
    </w:p>
    <w:p w:rsidR="00B04E59" w:rsidRPr="00B04E59" w:rsidRDefault="00B04E59" w:rsidP="00B04E59">
      <w:pPr>
        <w:tabs>
          <w:tab w:val="left" w:pos="0"/>
        </w:tabs>
        <w:autoSpaceDN w:val="0"/>
        <w:jc w:val="both"/>
        <w:rPr>
          <w:rFonts w:eastAsia="Times New Roman"/>
          <w:kern w:val="24"/>
          <w:sz w:val="28"/>
          <w:szCs w:val="28"/>
        </w:rPr>
      </w:pPr>
      <w:r w:rsidRPr="00B04E59">
        <w:rPr>
          <w:rFonts w:eastAsia="Times New Roman"/>
          <w:kern w:val="24"/>
          <w:sz w:val="28"/>
          <w:szCs w:val="28"/>
        </w:rPr>
        <w:t>Начало в 15:00</w:t>
      </w:r>
    </w:p>
    <w:p w:rsidR="00B04E59" w:rsidRPr="00B04E59" w:rsidRDefault="00B04E59" w:rsidP="00B04E59">
      <w:pPr>
        <w:rPr>
          <w:rFonts w:eastAsia="Times New Roman"/>
          <w:i/>
          <w:kern w:val="24"/>
          <w:sz w:val="28"/>
          <w:szCs w:val="28"/>
        </w:rPr>
      </w:pPr>
      <w:r w:rsidRPr="00B04E59">
        <w:rPr>
          <w:b/>
        </w:rPr>
        <w:t xml:space="preserve">Этап 1. </w:t>
      </w:r>
      <w:r w:rsidRPr="00B04E59">
        <w:rPr>
          <w:rFonts w:eastAsia="Times New Roman"/>
          <w:i/>
          <w:kern w:val="24"/>
          <w:sz w:val="28"/>
          <w:szCs w:val="28"/>
        </w:rPr>
        <w:t xml:space="preserve">Тестирование по тематике «Оказание первой помощи, оказание                     </w:t>
      </w:r>
      <w:proofErr w:type="spellStart"/>
      <w:r w:rsidRPr="00B04E59">
        <w:rPr>
          <w:rFonts w:eastAsia="Times New Roman"/>
          <w:i/>
          <w:kern w:val="24"/>
          <w:sz w:val="28"/>
          <w:szCs w:val="28"/>
        </w:rPr>
        <w:t>допсихологической</w:t>
      </w:r>
      <w:proofErr w:type="spellEnd"/>
      <w:r w:rsidRPr="00B04E59">
        <w:rPr>
          <w:rFonts w:eastAsia="Times New Roman"/>
          <w:i/>
          <w:kern w:val="24"/>
          <w:sz w:val="28"/>
          <w:szCs w:val="28"/>
        </w:rPr>
        <w:t xml:space="preserve"> помощи». </w:t>
      </w:r>
    </w:p>
    <w:p w:rsidR="00B04E59" w:rsidRPr="00B04E59" w:rsidRDefault="00B04E59" w:rsidP="00B04E59">
      <w:pPr>
        <w:pStyle w:val="1"/>
        <w:shd w:val="clear" w:color="auto" w:fill="auto"/>
        <w:spacing w:after="0" w:line="240" w:lineRule="auto"/>
        <w:ind w:right="560"/>
        <w:jc w:val="both"/>
        <w:rPr>
          <w:b/>
        </w:rPr>
      </w:pPr>
      <w:r w:rsidRPr="00B04E59">
        <w:rPr>
          <w:b/>
        </w:rPr>
        <w:t>Контрольное время 20 минут.</w:t>
      </w:r>
    </w:p>
    <w:p w:rsidR="00B04E59" w:rsidRPr="00B04E59" w:rsidRDefault="00B04E59" w:rsidP="00B04E59">
      <w:pPr>
        <w:pStyle w:val="1"/>
        <w:shd w:val="clear" w:color="auto" w:fill="auto"/>
        <w:spacing w:after="0" w:line="240" w:lineRule="auto"/>
        <w:ind w:right="560"/>
        <w:jc w:val="both"/>
        <w:rPr>
          <w:b/>
        </w:rPr>
      </w:pPr>
      <w:r w:rsidRPr="00B04E59">
        <w:rPr>
          <w:b/>
        </w:rPr>
        <w:t>Привлекаемые силы и средства:</w:t>
      </w:r>
    </w:p>
    <w:p w:rsidR="00B04E59" w:rsidRPr="00B04E59" w:rsidRDefault="00B04E59" w:rsidP="00B04E59">
      <w:pPr>
        <w:pStyle w:val="1"/>
        <w:shd w:val="clear" w:color="auto" w:fill="auto"/>
        <w:spacing w:after="0" w:line="240" w:lineRule="auto"/>
        <w:ind w:right="560"/>
        <w:jc w:val="both"/>
      </w:pPr>
      <w:r w:rsidRPr="00B04E59">
        <w:t xml:space="preserve">1 судья, кафедра анестезиологии и реаниматологии ТГМУ. </w:t>
      </w:r>
      <w:proofErr w:type="spellStart"/>
      <w:r w:rsidRPr="00B04E59">
        <w:t>Белик</w:t>
      </w:r>
      <w:proofErr w:type="spellEnd"/>
      <w:r w:rsidRPr="00B04E59">
        <w:t xml:space="preserve"> Д.Ю.</w:t>
      </w:r>
    </w:p>
    <w:p w:rsidR="00B04E59" w:rsidRPr="00B04E59" w:rsidRDefault="00B04E59" w:rsidP="00B04E59">
      <w:pPr>
        <w:rPr>
          <w:b/>
          <w:lang/>
        </w:rPr>
      </w:pPr>
    </w:p>
    <w:p w:rsidR="00B04E59" w:rsidRPr="00B04E59" w:rsidRDefault="00B04E59" w:rsidP="00B04E59">
      <w:pPr>
        <w:contextualSpacing/>
        <w:textAlignment w:val="baseline"/>
        <w:rPr>
          <w:rFonts w:eastAsia="Times New Roman"/>
          <w:i/>
          <w:kern w:val="24"/>
          <w:sz w:val="28"/>
          <w:szCs w:val="28"/>
        </w:rPr>
      </w:pPr>
      <w:r w:rsidRPr="00B04E59">
        <w:rPr>
          <w:b/>
        </w:rPr>
        <w:t xml:space="preserve">Этап 2. </w:t>
      </w:r>
      <w:r w:rsidRPr="00B04E59">
        <w:rPr>
          <w:rFonts w:eastAsia="Times New Roman"/>
          <w:i/>
          <w:iCs/>
          <w:kern w:val="24"/>
          <w:sz w:val="28"/>
          <w:szCs w:val="28"/>
        </w:rPr>
        <w:t xml:space="preserve">Сердечно-лёгочная реанимация на </w:t>
      </w:r>
      <w:r w:rsidRPr="00B04E59">
        <w:rPr>
          <w:rFonts w:eastAsia="Times New Roman"/>
          <w:i/>
          <w:kern w:val="24"/>
          <w:sz w:val="28"/>
          <w:szCs w:val="28"/>
        </w:rPr>
        <w:t>манекене типа «</w:t>
      </w:r>
      <w:r w:rsidRPr="00B04E59">
        <w:rPr>
          <w:rFonts w:eastAsia="Times New Roman"/>
          <w:i/>
          <w:kern w:val="24"/>
          <w:sz w:val="28"/>
          <w:szCs w:val="28"/>
          <w:lang w:val="en-US"/>
        </w:rPr>
        <w:t>Rescue</w:t>
      </w:r>
      <w:r w:rsidRPr="00B04E59">
        <w:rPr>
          <w:rFonts w:eastAsia="Times New Roman"/>
          <w:i/>
          <w:kern w:val="24"/>
          <w:sz w:val="28"/>
          <w:szCs w:val="28"/>
        </w:rPr>
        <w:t xml:space="preserve"> </w:t>
      </w:r>
      <w:r w:rsidRPr="00B04E59">
        <w:rPr>
          <w:rFonts w:eastAsia="Times New Roman"/>
          <w:i/>
          <w:kern w:val="24"/>
          <w:sz w:val="28"/>
          <w:szCs w:val="28"/>
          <w:lang w:val="en-US"/>
        </w:rPr>
        <w:t>Anna</w:t>
      </w:r>
      <w:r w:rsidRPr="00B04E59">
        <w:rPr>
          <w:rFonts w:eastAsia="Times New Roman"/>
          <w:i/>
          <w:kern w:val="24"/>
          <w:sz w:val="28"/>
          <w:szCs w:val="28"/>
        </w:rPr>
        <w:t>», с возможностью детальной     оценки проводимых действий с помощью компьютерной программы.</w:t>
      </w:r>
    </w:p>
    <w:p w:rsidR="00B04E59" w:rsidRPr="00B04E59" w:rsidRDefault="00B04E59" w:rsidP="00B04E59">
      <w:pPr>
        <w:pStyle w:val="1"/>
        <w:shd w:val="clear" w:color="auto" w:fill="auto"/>
        <w:spacing w:after="0" w:line="240" w:lineRule="auto"/>
        <w:ind w:right="560"/>
        <w:jc w:val="both"/>
        <w:rPr>
          <w:b/>
        </w:rPr>
      </w:pPr>
      <w:r w:rsidRPr="00B04E59">
        <w:rPr>
          <w:b/>
        </w:rPr>
        <w:t>Контрольное время 20 минут.</w:t>
      </w:r>
    </w:p>
    <w:p w:rsidR="00B04E59" w:rsidRPr="00B04E59" w:rsidRDefault="00B04E59" w:rsidP="00B04E59">
      <w:pPr>
        <w:pStyle w:val="1"/>
        <w:shd w:val="clear" w:color="auto" w:fill="auto"/>
        <w:spacing w:after="0" w:line="240" w:lineRule="auto"/>
        <w:ind w:right="560"/>
        <w:jc w:val="both"/>
        <w:rPr>
          <w:b/>
        </w:rPr>
      </w:pPr>
      <w:r w:rsidRPr="00B04E59">
        <w:rPr>
          <w:b/>
        </w:rPr>
        <w:t>Привлекаемые силы и средства:</w:t>
      </w:r>
    </w:p>
    <w:p w:rsidR="00B04E59" w:rsidRPr="00B04E59" w:rsidRDefault="00B04E59" w:rsidP="00B04E59">
      <w:pPr>
        <w:pStyle w:val="1"/>
        <w:shd w:val="clear" w:color="auto" w:fill="auto"/>
        <w:spacing w:after="0" w:line="240" w:lineRule="auto"/>
        <w:ind w:right="560"/>
        <w:jc w:val="both"/>
      </w:pPr>
      <w:r w:rsidRPr="00B04E59">
        <w:t>1 судьи, кафедра анестезиологии и реаниматологии ТГМУ. Сазонов К.А.</w:t>
      </w:r>
    </w:p>
    <w:p w:rsidR="00B04E59" w:rsidRPr="00B04E59" w:rsidRDefault="00B04E59" w:rsidP="00B04E59">
      <w:pPr>
        <w:contextualSpacing/>
        <w:textAlignment w:val="baseline"/>
        <w:rPr>
          <w:i/>
          <w:sz w:val="28"/>
          <w:szCs w:val="28"/>
        </w:rPr>
      </w:pPr>
    </w:p>
    <w:p w:rsidR="00B04E59" w:rsidRPr="00B04E59" w:rsidRDefault="00B04E59" w:rsidP="00B04E59">
      <w:pPr>
        <w:contextualSpacing/>
        <w:textAlignment w:val="baseline"/>
        <w:rPr>
          <w:b/>
        </w:rPr>
      </w:pPr>
    </w:p>
    <w:p w:rsidR="00B04E59" w:rsidRPr="00B04E59" w:rsidRDefault="00B04E59" w:rsidP="00B04E59">
      <w:pPr>
        <w:contextualSpacing/>
        <w:textAlignment w:val="baseline"/>
        <w:rPr>
          <w:rFonts w:eastAsia="Times New Roman"/>
          <w:i/>
          <w:kern w:val="24"/>
          <w:sz w:val="28"/>
          <w:szCs w:val="28"/>
        </w:rPr>
      </w:pPr>
      <w:r w:rsidRPr="00B04E59">
        <w:rPr>
          <w:b/>
        </w:rPr>
        <w:lastRenderedPageBreak/>
        <w:t xml:space="preserve">Этап 3. </w:t>
      </w:r>
      <w:r w:rsidRPr="00B04E59">
        <w:rPr>
          <w:rFonts w:eastAsia="Times New Roman"/>
          <w:i/>
          <w:kern w:val="24"/>
          <w:sz w:val="28"/>
          <w:szCs w:val="28"/>
        </w:rPr>
        <w:t xml:space="preserve">Ситуационная задача оказание </w:t>
      </w:r>
      <w:proofErr w:type="spellStart"/>
      <w:r w:rsidRPr="00B04E59">
        <w:rPr>
          <w:rFonts w:eastAsia="Times New Roman"/>
          <w:i/>
          <w:kern w:val="24"/>
          <w:sz w:val="28"/>
          <w:szCs w:val="28"/>
        </w:rPr>
        <w:t>допсихологической</w:t>
      </w:r>
      <w:proofErr w:type="spellEnd"/>
      <w:r w:rsidRPr="00B04E59">
        <w:rPr>
          <w:rFonts w:eastAsia="Times New Roman"/>
          <w:i/>
          <w:kern w:val="24"/>
          <w:sz w:val="28"/>
          <w:szCs w:val="28"/>
        </w:rPr>
        <w:t xml:space="preserve"> помощи и первой помощи пострадавшим.</w:t>
      </w:r>
    </w:p>
    <w:p w:rsidR="00B04E59" w:rsidRPr="00B04E59" w:rsidRDefault="00B04E59" w:rsidP="00B04E59">
      <w:pPr>
        <w:contextualSpacing/>
        <w:textAlignment w:val="baseline"/>
        <w:rPr>
          <w:i/>
          <w:sz w:val="28"/>
          <w:szCs w:val="28"/>
        </w:rPr>
      </w:pPr>
      <w:r w:rsidRPr="00B04E59">
        <w:rPr>
          <w:rFonts w:eastAsia="Times New Roman"/>
          <w:i/>
          <w:kern w:val="24"/>
          <w:sz w:val="28"/>
          <w:szCs w:val="28"/>
        </w:rPr>
        <w:t>Задача: оказать первую помощь сбитому машиной и психологическую помощь его родственнику с признаками острой стрессовой реакции.</w:t>
      </w:r>
    </w:p>
    <w:p w:rsidR="00B04E59" w:rsidRPr="00B04E59" w:rsidRDefault="00B04E59" w:rsidP="00B04E59">
      <w:pPr>
        <w:pStyle w:val="1"/>
        <w:shd w:val="clear" w:color="auto" w:fill="auto"/>
        <w:spacing w:after="0" w:line="240" w:lineRule="auto"/>
        <w:ind w:right="560"/>
        <w:jc w:val="both"/>
        <w:rPr>
          <w:b/>
        </w:rPr>
      </w:pPr>
      <w:r w:rsidRPr="00B04E59">
        <w:rPr>
          <w:b/>
        </w:rPr>
        <w:t>Контрольное время 20 минут.</w:t>
      </w:r>
    </w:p>
    <w:p w:rsidR="00B04E59" w:rsidRPr="00B04E59" w:rsidRDefault="00B04E59" w:rsidP="00B04E59">
      <w:pPr>
        <w:pStyle w:val="1"/>
        <w:shd w:val="clear" w:color="auto" w:fill="auto"/>
        <w:spacing w:after="0" w:line="240" w:lineRule="auto"/>
        <w:ind w:right="560"/>
        <w:jc w:val="both"/>
        <w:rPr>
          <w:b/>
        </w:rPr>
      </w:pPr>
      <w:r w:rsidRPr="00B04E59">
        <w:rPr>
          <w:b/>
        </w:rPr>
        <w:t>Привлекаемые силы и средства:</w:t>
      </w:r>
    </w:p>
    <w:p w:rsidR="00B04E59" w:rsidRPr="00B04E59" w:rsidRDefault="00B04E59" w:rsidP="00B04E59">
      <w:pPr>
        <w:pStyle w:val="1"/>
        <w:shd w:val="clear" w:color="auto" w:fill="auto"/>
        <w:spacing w:after="0" w:line="240" w:lineRule="auto"/>
        <w:ind w:right="560"/>
        <w:jc w:val="both"/>
      </w:pPr>
      <w:r w:rsidRPr="00B04E59">
        <w:t xml:space="preserve">3 судьи:1 кафедра анестезиологии и реаниматологии ТГМУ. Проф. </w:t>
      </w:r>
      <w:proofErr w:type="spellStart"/>
      <w:r w:rsidRPr="00B04E59">
        <w:t>Ситкин</w:t>
      </w:r>
      <w:proofErr w:type="spellEnd"/>
      <w:r w:rsidRPr="00B04E59">
        <w:t xml:space="preserve"> С.И., судья медико-психологической</w:t>
      </w:r>
      <w:r w:rsidRPr="00B04E59">
        <w:tab/>
        <w:t xml:space="preserve"> службы ГУ МЧС России по Тверской области. Богданов Д.В. Палатка  М 30 с освещением. </w:t>
      </w:r>
      <w:proofErr w:type="spellStart"/>
      <w:r w:rsidRPr="00B04E59">
        <w:t>Чепрунов</w:t>
      </w:r>
      <w:proofErr w:type="spellEnd"/>
      <w:r w:rsidRPr="00B04E59">
        <w:t xml:space="preserve"> О.Е., </w:t>
      </w:r>
      <w:proofErr w:type="spellStart"/>
      <w:r w:rsidRPr="00B04E59">
        <w:t>Бахтуров</w:t>
      </w:r>
      <w:proofErr w:type="spellEnd"/>
      <w:r w:rsidRPr="00B04E59">
        <w:t xml:space="preserve"> Д.И.</w:t>
      </w:r>
    </w:p>
    <w:p w:rsidR="00B04E59" w:rsidRPr="00B04E59" w:rsidRDefault="00B04E59" w:rsidP="00B04E59">
      <w:pPr>
        <w:jc w:val="center"/>
        <w:rPr>
          <w:b/>
          <w:bCs/>
          <w:sz w:val="28"/>
          <w:szCs w:val="28"/>
          <w:lang w:eastAsia="ar-SA"/>
        </w:rPr>
      </w:pPr>
    </w:p>
    <w:p w:rsidR="00B04E59" w:rsidRPr="00B04E59" w:rsidRDefault="00B04E59" w:rsidP="00B04E59">
      <w:pPr>
        <w:tabs>
          <w:tab w:val="left" w:pos="0"/>
        </w:tabs>
        <w:autoSpaceDN w:val="0"/>
        <w:jc w:val="both"/>
        <w:rPr>
          <w:b/>
          <w:bCs/>
          <w:sz w:val="28"/>
          <w:szCs w:val="28"/>
        </w:rPr>
      </w:pPr>
      <w:r w:rsidRPr="00B04E59">
        <w:rPr>
          <w:b/>
          <w:bCs/>
          <w:sz w:val="28"/>
          <w:szCs w:val="28"/>
        </w:rPr>
        <w:t>19 июля 2017 г. 08:30 – 19:00</w:t>
      </w:r>
    </w:p>
    <w:p w:rsidR="00B04E59" w:rsidRPr="00B04E59" w:rsidRDefault="00B04E59" w:rsidP="00B04E59">
      <w:pPr>
        <w:jc w:val="both"/>
        <w:rPr>
          <w:b/>
          <w:bCs/>
          <w:sz w:val="28"/>
          <w:szCs w:val="28"/>
          <w:lang w:eastAsia="ar-SA"/>
        </w:rPr>
      </w:pPr>
    </w:p>
    <w:p w:rsidR="00B04E59" w:rsidRPr="00B04E59" w:rsidRDefault="00B04E59" w:rsidP="00B04E59">
      <w:pPr>
        <w:jc w:val="center"/>
        <w:rPr>
          <w:b/>
          <w:bCs/>
          <w:sz w:val="28"/>
          <w:szCs w:val="28"/>
          <w:lang w:eastAsia="ar-SA"/>
        </w:rPr>
      </w:pPr>
      <w:r w:rsidRPr="00B04E59">
        <w:rPr>
          <w:b/>
          <w:bCs/>
          <w:sz w:val="28"/>
          <w:szCs w:val="28"/>
          <w:lang w:eastAsia="ar-SA"/>
        </w:rPr>
        <w:t>УСЛОВИЯ СОРЕВНОВАНИЙ ПО ВИДУ</w:t>
      </w:r>
    </w:p>
    <w:p w:rsidR="00B04E59" w:rsidRPr="00B04E59" w:rsidRDefault="00B04E59" w:rsidP="00B04E59">
      <w:pPr>
        <w:jc w:val="center"/>
        <w:rPr>
          <w:b/>
          <w:bCs/>
          <w:sz w:val="28"/>
          <w:szCs w:val="28"/>
          <w:lang w:eastAsia="ar-SA"/>
        </w:rPr>
      </w:pPr>
      <w:r w:rsidRPr="00B04E59">
        <w:rPr>
          <w:b/>
          <w:bCs/>
          <w:sz w:val="28"/>
          <w:szCs w:val="28"/>
          <w:lang w:eastAsia="ar-SA"/>
        </w:rPr>
        <w:t>«ПОИСКОВО-СПАСАТЕЛЬНЫЕ РАБОТЫ</w:t>
      </w:r>
    </w:p>
    <w:p w:rsidR="00B04E59" w:rsidRPr="00B04E59" w:rsidRDefault="00B04E59" w:rsidP="00B04E59">
      <w:pPr>
        <w:suppressAutoHyphens/>
        <w:jc w:val="center"/>
        <w:rPr>
          <w:b/>
          <w:sz w:val="40"/>
        </w:rPr>
      </w:pPr>
      <w:r w:rsidRPr="00B04E59">
        <w:rPr>
          <w:b/>
          <w:bCs/>
          <w:sz w:val="28"/>
          <w:szCs w:val="28"/>
          <w:lang w:eastAsia="ar-SA"/>
        </w:rPr>
        <w:t>В УСЛОВИЯХ ЧС ТЕХНОГЕННОГО ХАРАКТЕРА»</w:t>
      </w:r>
      <w:r w:rsidRPr="00B04E59">
        <w:rPr>
          <w:b/>
          <w:sz w:val="40"/>
        </w:rPr>
        <w:t xml:space="preserve"> </w:t>
      </w:r>
    </w:p>
    <w:p w:rsidR="00B04E59" w:rsidRPr="00B04E59" w:rsidRDefault="00B04E59" w:rsidP="00B04E59">
      <w:pPr>
        <w:rPr>
          <w:b/>
          <w:sz w:val="28"/>
          <w:szCs w:val="28"/>
        </w:rPr>
      </w:pPr>
      <w:r w:rsidRPr="00B04E59">
        <w:rPr>
          <w:b/>
          <w:sz w:val="28"/>
          <w:szCs w:val="28"/>
        </w:rPr>
        <w:t>Проводится с 09:30 до 13:30 в АСС Тверской области</w:t>
      </w:r>
    </w:p>
    <w:p w:rsidR="00B04E59" w:rsidRPr="00B04E59" w:rsidRDefault="00B04E59" w:rsidP="00B04E59">
      <w:pPr>
        <w:rPr>
          <w:b/>
        </w:rPr>
      </w:pPr>
    </w:p>
    <w:p w:rsidR="00B04E59" w:rsidRPr="00B04E59" w:rsidRDefault="00B04E59" w:rsidP="00B04E59">
      <w:pPr>
        <w:rPr>
          <w:b/>
        </w:rPr>
      </w:pPr>
      <w:r w:rsidRPr="00B04E59">
        <w:rPr>
          <w:b/>
        </w:rPr>
        <w:t>Этап 1. Лабиринт (проводится в АСС Тверской области)</w:t>
      </w:r>
    </w:p>
    <w:p w:rsidR="00B04E59" w:rsidRPr="00B04E59" w:rsidRDefault="00B04E59" w:rsidP="00B04E59">
      <w:r w:rsidRPr="00B04E59">
        <w:rPr>
          <w:i/>
        </w:rPr>
        <w:t>Легенда:</w:t>
      </w:r>
      <w:r w:rsidRPr="00B04E59">
        <w:t xml:space="preserve"> В результате обрушения здания поступила информация о том, что за завалом остались люди.  Доступ к пострадавшим возможен под плитой и по вентиляционному коробу. В коробе есть препятствие в виде завала из камней.</w:t>
      </w:r>
    </w:p>
    <w:p w:rsidR="00B04E59" w:rsidRPr="00B04E59" w:rsidRDefault="00B04E59" w:rsidP="00B04E59">
      <w:r w:rsidRPr="00B04E59">
        <w:rPr>
          <w:i/>
        </w:rPr>
        <w:t xml:space="preserve">Задача: </w:t>
      </w:r>
      <w:r w:rsidRPr="00B04E59">
        <w:t xml:space="preserve">Спасателям необходимо пролезть под плитой (паттерна), оценить обстановку, вызвать дополнительную помощь спасателей и продолжить осмотр завала. Второе звено укладывает пострадавшего на носилки и эвакуирует его в «зону 03».  Первое звено пролезает по коробу, расчищает проход, добирается до второго пострадавшего. Необходимо </w:t>
      </w:r>
      <w:proofErr w:type="gramStart"/>
      <w:r w:rsidRPr="00B04E59">
        <w:t>извлечь</w:t>
      </w:r>
      <w:proofErr w:type="gramEnd"/>
      <w:r w:rsidRPr="00B04E59">
        <w:t xml:space="preserve"> транспортируя по коробу, уложить его на носилки и эвакуировать в «зону 03». </w:t>
      </w:r>
    </w:p>
    <w:p w:rsidR="00B04E59" w:rsidRPr="00B04E59" w:rsidRDefault="00B04E59" w:rsidP="00B04E59">
      <w:pPr>
        <w:rPr>
          <w:b/>
        </w:rPr>
      </w:pPr>
      <w:r w:rsidRPr="00B04E59">
        <w:rPr>
          <w:b/>
        </w:rPr>
        <w:t>Контрольное время 30 минут.</w:t>
      </w:r>
    </w:p>
    <w:p w:rsidR="00B04E59" w:rsidRPr="00B04E59" w:rsidRDefault="00B04E59" w:rsidP="00B04E59">
      <w:pPr>
        <w:pStyle w:val="1"/>
        <w:shd w:val="clear" w:color="auto" w:fill="auto"/>
        <w:spacing w:after="0" w:line="240" w:lineRule="auto"/>
        <w:ind w:right="560"/>
        <w:jc w:val="both"/>
        <w:rPr>
          <w:b/>
        </w:rPr>
      </w:pPr>
      <w:r w:rsidRPr="00B04E59">
        <w:rPr>
          <w:b/>
        </w:rPr>
        <w:t>Привлекаемые силы и средства:</w:t>
      </w:r>
    </w:p>
    <w:p w:rsidR="00B04E59" w:rsidRPr="00B04E59" w:rsidRDefault="00B04E59" w:rsidP="00B04E59">
      <w:r w:rsidRPr="00B04E59">
        <w:t>1 статист (ТГМУ), 1 манекен (АСС), 1 носилки «</w:t>
      </w:r>
      <w:proofErr w:type="spellStart"/>
      <w:r w:rsidRPr="00B04E59">
        <w:t>Акья</w:t>
      </w:r>
      <w:proofErr w:type="spellEnd"/>
      <w:r w:rsidRPr="00B04E59">
        <w:t xml:space="preserve">» (АСС), 1 судья, </w:t>
      </w:r>
      <w:proofErr w:type="spellStart"/>
      <w:r w:rsidRPr="00B04E59">
        <w:t>Юртаев</w:t>
      </w:r>
      <w:proofErr w:type="spellEnd"/>
      <w:r w:rsidRPr="00B04E59">
        <w:t xml:space="preserve"> В.Л. (АСС).</w:t>
      </w:r>
    </w:p>
    <w:p w:rsidR="00B04E59" w:rsidRPr="00B04E59" w:rsidRDefault="00B04E59" w:rsidP="00B04E59"/>
    <w:p w:rsidR="00B04E59" w:rsidRPr="00B04E59" w:rsidRDefault="00B04E59" w:rsidP="00B04E59">
      <w:pPr>
        <w:rPr>
          <w:b/>
        </w:rPr>
      </w:pPr>
      <w:r w:rsidRPr="00B04E59">
        <w:rPr>
          <w:b/>
        </w:rPr>
        <w:t>Этап 2.</w:t>
      </w:r>
      <w:r w:rsidRPr="00B04E59">
        <w:t xml:space="preserve"> </w:t>
      </w:r>
      <w:r w:rsidRPr="00B04E59">
        <w:rPr>
          <w:b/>
        </w:rPr>
        <w:t>АХОВ (проводится на территории АСС Тверской области)</w:t>
      </w:r>
    </w:p>
    <w:p w:rsidR="00B04E59" w:rsidRPr="00B04E59" w:rsidRDefault="00B04E59" w:rsidP="00B04E59">
      <w:r w:rsidRPr="00B04E59">
        <w:rPr>
          <w:i/>
        </w:rPr>
        <w:t>Легенда:</w:t>
      </w:r>
      <w:r w:rsidRPr="00B04E59">
        <w:t xml:space="preserve"> На территории предприятия в результате разгерметизации ёмкости произошел разлив химически опасных веществ. Есть </w:t>
      </w:r>
      <w:proofErr w:type="gramStart"/>
      <w:r w:rsidRPr="00B04E59">
        <w:t>информация</w:t>
      </w:r>
      <w:proofErr w:type="gramEnd"/>
      <w:r w:rsidRPr="00B04E59">
        <w:t xml:space="preserve"> что в зоне разлива находится пострадавший.</w:t>
      </w:r>
    </w:p>
    <w:p w:rsidR="00B04E59" w:rsidRPr="00B04E59" w:rsidRDefault="00B04E59" w:rsidP="00B04E59">
      <w:pPr>
        <w:rPr>
          <w:i/>
        </w:rPr>
      </w:pPr>
      <w:r w:rsidRPr="00B04E59">
        <w:rPr>
          <w:i/>
        </w:rPr>
        <w:t>Задачи (выполняются последовательно):</w:t>
      </w:r>
    </w:p>
    <w:p w:rsidR="00B04E59" w:rsidRPr="00B04E59" w:rsidRDefault="00B04E59" w:rsidP="00B04E59">
      <w:pPr>
        <w:numPr>
          <w:ilvl w:val="0"/>
          <w:numId w:val="1"/>
        </w:numPr>
        <w:rPr>
          <w:i/>
        </w:rPr>
      </w:pPr>
      <w:r w:rsidRPr="00B04E59">
        <w:t>Надеть костюмы Л-1 в обозначенной зоне;</w:t>
      </w:r>
    </w:p>
    <w:p w:rsidR="00B04E59" w:rsidRPr="00B04E59" w:rsidRDefault="00B04E59" w:rsidP="00B04E59">
      <w:pPr>
        <w:numPr>
          <w:ilvl w:val="0"/>
          <w:numId w:val="1"/>
        </w:numPr>
        <w:rPr>
          <w:i/>
        </w:rPr>
      </w:pPr>
      <w:r w:rsidRPr="00B04E59">
        <w:t>Через узкий проход проникнуть в зону, в которой произошел разлив;</w:t>
      </w:r>
    </w:p>
    <w:p w:rsidR="00B04E59" w:rsidRPr="00B04E59" w:rsidRDefault="00B04E59" w:rsidP="00B04E59">
      <w:pPr>
        <w:numPr>
          <w:ilvl w:val="0"/>
          <w:numId w:val="1"/>
        </w:numPr>
        <w:rPr>
          <w:i/>
        </w:rPr>
      </w:pPr>
      <w:r w:rsidRPr="00B04E59">
        <w:t>Найти пострадавшего, надеть на него противогаз, уложить на носилки и транспортировать в «зону 03»</w:t>
      </w:r>
    </w:p>
    <w:p w:rsidR="00B04E59" w:rsidRPr="00B04E59" w:rsidRDefault="00B04E59" w:rsidP="00B04E59">
      <w:pPr>
        <w:numPr>
          <w:ilvl w:val="0"/>
          <w:numId w:val="1"/>
        </w:numPr>
        <w:rPr>
          <w:i/>
        </w:rPr>
      </w:pPr>
      <w:r w:rsidRPr="00B04E59">
        <w:t>Наложить пластырь на бочку, зафиксировать его стяжкой, устранив течь;</w:t>
      </w:r>
    </w:p>
    <w:p w:rsidR="00B04E59" w:rsidRPr="00B04E59" w:rsidRDefault="00B04E59" w:rsidP="00B04E59">
      <w:pPr>
        <w:numPr>
          <w:ilvl w:val="0"/>
          <w:numId w:val="1"/>
        </w:numPr>
        <w:rPr>
          <w:i/>
        </w:rPr>
      </w:pPr>
      <w:r w:rsidRPr="00B04E59">
        <w:t>Выйти из зоны заражения;</w:t>
      </w:r>
    </w:p>
    <w:p w:rsidR="00B04E59" w:rsidRPr="00B04E59" w:rsidRDefault="00B04E59" w:rsidP="00B04E59">
      <w:pPr>
        <w:numPr>
          <w:ilvl w:val="0"/>
          <w:numId w:val="1"/>
        </w:numPr>
        <w:rPr>
          <w:b/>
        </w:rPr>
      </w:pPr>
      <w:r w:rsidRPr="00B04E59">
        <w:t>Снять костюмы Л-1 в обозначенной зоне.</w:t>
      </w:r>
    </w:p>
    <w:p w:rsidR="00B04E59" w:rsidRPr="00B04E59" w:rsidRDefault="00B04E59" w:rsidP="00B04E59">
      <w:pPr>
        <w:rPr>
          <w:b/>
        </w:rPr>
      </w:pPr>
      <w:r w:rsidRPr="00B04E59">
        <w:rPr>
          <w:b/>
        </w:rPr>
        <w:t>Контрольное время 30 минут.</w:t>
      </w:r>
    </w:p>
    <w:p w:rsidR="00B04E59" w:rsidRPr="00B04E59" w:rsidRDefault="00B04E59" w:rsidP="00B04E59">
      <w:pPr>
        <w:pStyle w:val="1"/>
        <w:shd w:val="clear" w:color="auto" w:fill="auto"/>
        <w:spacing w:after="0" w:line="240" w:lineRule="auto"/>
        <w:ind w:right="560"/>
        <w:jc w:val="both"/>
        <w:rPr>
          <w:b/>
        </w:rPr>
      </w:pPr>
      <w:r w:rsidRPr="00B04E59">
        <w:rPr>
          <w:b/>
        </w:rPr>
        <w:t>Привлекаемые силы и средства:</w:t>
      </w:r>
    </w:p>
    <w:p w:rsidR="00B04E59" w:rsidRPr="00B04E59" w:rsidRDefault="00B04E59" w:rsidP="00B04E59">
      <w:pPr>
        <w:pStyle w:val="1"/>
        <w:shd w:val="clear" w:color="auto" w:fill="auto"/>
        <w:spacing w:after="0" w:line="240" w:lineRule="auto"/>
        <w:ind w:right="560"/>
        <w:jc w:val="both"/>
      </w:pPr>
      <w:r w:rsidRPr="00B04E59">
        <w:t xml:space="preserve">1 АЦ для заполнения ёмкости водой. </w:t>
      </w:r>
      <w:proofErr w:type="spellStart"/>
      <w:r w:rsidRPr="00B04E59">
        <w:t>Чепрунов</w:t>
      </w:r>
      <w:proofErr w:type="spellEnd"/>
      <w:r w:rsidRPr="00B04E59">
        <w:t xml:space="preserve"> О.Е. Л-1 – 6 комплектов (ТГМУ), Противогазы – 7 шт. (ТГМУ), стяжка и пластырь – 1(АСС), носилки – 1. Статист – 1 (ТГМУ). Судья – 1, Жигунов С.В. (ГКУ).</w:t>
      </w:r>
    </w:p>
    <w:p w:rsidR="00B04E59" w:rsidRPr="00B04E59" w:rsidRDefault="00B04E59" w:rsidP="00B04E59">
      <w:pPr>
        <w:rPr>
          <w:b/>
          <w:sz w:val="28"/>
          <w:szCs w:val="28"/>
        </w:rPr>
      </w:pPr>
      <w:r w:rsidRPr="00B04E59">
        <w:rPr>
          <w:b/>
          <w:sz w:val="28"/>
          <w:szCs w:val="28"/>
        </w:rPr>
        <w:lastRenderedPageBreak/>
        <w:t>Этап 3-6 проводится с 14:00 до 18:00 на территории СОЛ «Медик» ТГМУ</w:t>
      </w:r>
    </w:p>
    <w:p w:rsidR="00B04E59" w:rsidRPr="00B04E59" w:rsidRDefault="00B04E59" w:rsidP="00B04E59">
      <w:pPr>
        <w:rPr>
          <w:b/>
        </w:rPr>
      </w:pPr>
    </w:p>
    <w:p w:rsidR="00B04E59" w:rsidRPr="00B04E59" w:rsidRDefault="00B04E59" w:rsidP="00B04E59">
      <w:pPr>
        <w:rPr>
          <w:b/>
        </w:rPr>
      </w:pPr>
      <w:r w:rsidRPr="00B04E59">
        <w:rPr>
          <w:b/>
        </w:rPr>
        <w:t>Этап 3. ДТП (проводится на территории СОЛ «Медик» ТГМУ)</w:t>
      </w:r>
    </w:p>
    <w:p w:rsidR="00B04E59" w:rsidRPr="00B04E59" w:rsidRDefault="00B04E59" w:rsidP="00B04E59">
      <w:r w:rsidRPr="00B04E59">
        <w:rPr>
          <w:i/>
        </w:rPr>
        <w:t xml:space="preserve">Легенда: </w:t>
      </w:r>
      <w:r w:rsidRPr="00B04E59">
        <w:t>В результате дорожно-транспортного происшествия пострадали водители двух автомобилей и один пассажир. Погиб один пешеход. Спасателям необходимо деблокировать пострадавших и транспортировать их в «зону 03».</w:t>
      </w:r>
    </w:p>
    <w:p w:rsidR="00B04E59" w:rsidRPr="00B04E59" w:rsidRDefault="00B04E59" w:rsidP="00B04E59">
      <w:pPr>
        <w:rPr>
          <w:i/>
        </w:rPr>
      </w:pPr>
      <w:r w:rsidRPr="00B04E59">
        <w:rPr>
          <w:i/>
        </w:rPr>
        <w:t>Задачи (выполняются последовательно):</w:t>
      </w:r>
    </w:p>
    <w:p w:rsidR="00B04E59" w:rsidRPr="00B04E59" w:rsidRDefault="00B04E59" w:rsidP="00B04E59">
      <w:pPr>
        <w:pStyle w:val="1"/>
        <w:numPr>
          <w:ilvl w:val="0"/>
          <w:numId w:val="2"/>
        </w:numPr>
        <w:shd w:val="clear" w:color="auto" w:fill="auto"/>
        <w:spacing w:after="0" w:line="240" w:lineRule="auto"/>
        <w:ind w:right="560"/>
        <w:jc w:val="both"/>
        <w:rPr>
          <w:sz w:val="24"/>
          <w:szCs w:val="24"/>
        </w:rPr>
      </w:pPr>
      <w:r w:rsidRPr="00B04E59">
        <w:rPr>
          <w:sz w:val="24"/>
          <w:szCs w:val="24"/>
        </w:rPr>
        <w:t>Оградить зону ДТП сигнальными конусами;</w:t>
      </w:r>
    </w:p>
    <w:p w:rsidR="00B04E59" w:rsidRPr="00B04E59" w:rsidRDefault="00B04E59" w:rsidP="00B04E59">
      <w:pPr>
        <w:pStyle w:val="1"/>
        <w:numPr>
          <w:ilvl w:val="0"/>
          <w:numId w:val="2"/>
        </w:numPr>
        <w:shd w:val="clear" w:color="auto" w:fill="auto"/>
        <w:spacing w:after="0" w:line="240" w:lineRule="auto"/>
        <w:ind w:right="560"/>
        <w:jc w:val="both"/>
        <w:rPr>
          <w:sz w:val="24"/>
          <w:szCs w:val="24"/>
        </w:rPr>
      </w:pPr>
      <w:r w:rsidRPr="00B04E59">
        <w:rPr>
          <w:sz w:val="24"/>
          <w:szCs w:val="24"/>
        </w:rPr>
        <w:t>установить «башмаки» под колеса для предотвращения движения и «пирамиды» под пороги для предотвращения раскачивания автомобиля;</w:t>
      </w:r>
    </w:p>
    <w:p w:rsidR="00B04E59" w:rsidRPr="00B04E59" w:rsidRDefault="00B04E59" w:rsidP="00B04E59">
      <w:pPr>
        <w:pStyle w:val="1"/>
        <w:numPr>
          <w:ilvl w:val="0"/>
          <w:numId w:val="2"/>
        </w:numPr>
        <w:shd w:val="clear" w:color="auto" w:fill="auto"/>
        <w:spacing w:after="0" w:line="240" w:lineRule="auto"/>
        <w:ind w:right="560"/>
        <w:jc w:val="both"/>
        <w:rPr>
          <w:sz w:val="24"/>
          <w:szCs w:val="24"/>
        </w:rPr>
      </w:pPr>
      <w:r w:rsidRPr="00B04E59">
        <w:rPr>
          <w:sz w:val="24"/>
          <w:szCs w:val="24"/>
        </w:rPr>
        <w:t>провести газобаллонную разведку;</w:t>
      </w:r>
    </w:p>
    <w:p w:rsidR="00B04E59" w:rsidRPr="00B04E59" w:rsidRDefault="00B04E59" w:rsidP="00B04E59">
      <w:pPr>
        <w:pStyle w:val="1"/>
        <w:numPr>
          <w:ilvl w:val="0"/>
          <w:numId w:val="2"/>
        </w:numPr>
        <w:shd w:val="clear" w:color="auto" w:fill="auto"/>
        <w:tabs>
          <w:tab w:val="left" w:pos="851"/>
        </w:tabs>
        <w:spacing w:after="0" w:line="240" w:lineRule="auto"/>
        <w:ind w:right="560"/>
        <w:jc w:val="both"/>
        <w:rPr>
          <w:sz w:val="24"/>
          <w:szCs w:val="24"/>
        </w:rPr>
      </w:pPr>
      <w:r w:rsidRPr="00B04E59">
        <w:rPr>
          <w:sz w:val="24"/>
          <w:szCs w:val="24"/>
        </w:rPr>
        <w:t xml:space="preserve">обесточить внутреннюю бортовую электросеть автомобилей; </w:t>
      </w:r>
    </w:p>
    <w:p w:rsidR="00B04E59" w:rsidRPr="00B04E59" w:rsidRDefault="00B04E59" w:rsidP="00B04E59">
      <w:pPr>
        <w:pStyle w:val="1"/>
        <w:numPr>
          <w:ilvl w:val="0"/>
          <w:numId w:val="2"/>
        </w:numPr>
        <w:shd w:val="clear" w:color="auto" w:fill="auto"/>
        <w:tabs>
          <w:tab w:val="left" w:pos="851"/>
        </w:tabs>
        <w:spacing w:after="71" w:line="240" w:lineRule="auto"/>
        <w:ind w:right="560"/>
        <w:jc w:val="both"/>
        <w:rPr>
          <w:sz w:val="24"/>
          <w:szCs w:val="24"/>
        </w:rPr>
      </w:pPr>
      <w:r w:rsidRPr="00B04E59">
        <w:rPr>
          <w:sz w:val="24"/>
          <w:szCs w:val="24"/>
        </w:rPr>
        <w:t>проникнув через заднее стекло автомобиля, накрыть пострадавших покрывалами;</w:t>
      </w:r>
    </w:p>
    <w:p w:rsidR="00B04E59" w:rsidRPr="00B04E59" w:rsidRDefault="00B04E59" w:rsidP="00B04E59">
      <w:pPr>
        <w:pStyle w:val="1"/>
        <w:numPr>
          <w:ilvl w:val="0"/>
          <w:numId w:val="2"/>
        </w:numPr>
        <w:shd w:val="clear" w:color="auto" w:fill="auto"/>
        <w:spacing w:after="0" w:line="240" w:lineRule="auto"/>
        <w:ind w:right="560"/>
        <w:jc w:val="both"/>
        <w:rPr>
          <w:sz w:val="24"/>
          <w:szCs w:val="24"/>
        </w:rPr>
      </w:pPr>
      <w:r w:rsidRPr="00B04E59">
        <w:rPr>
          <w:sz w:val="24"/>
          <w:szCs w:val="24"/>
        </w:rPr>
        <w:t xml:space="preserve">при помощи ГАСИ разблокировать заклиненные двери автомобиля; </w:t>
      </w:r>
    </w:p>
    <w:p w:rsidR="00B04E59" w:rsidRPr="00B04E59" w:rsidRDefault="00B04E59" w:rsidP="00B04E59">
      <w:pPr>
        <w:pStyle w:val="1"/>
        <w:numPr>
          <w:ilvl w:val="0"/>
          <w:numId w:val="2"/>
        </w:numPr>
        <w:shd w:val="clear" w:color="auto" w:fill="auto"/>
        <w:spacing w:after="0" w:line="240" w:lineRule="auto"/>
        <w:ind w:right="560"/>
        <w:jc w:val="both"/>
        <w:rPr>
          <w:sz w:val="24"/>
          <w:szCs w:val="24"/>
        </w:rPr>
      </w:pPr>
      <w:r w:rsidRPr="00B04E59">
        <w:rPr>
          <w:sz w:val="24"/>
          <w:szCs w:val="24"/>
        </w:rPr>
        <w:t>при помощи ГАСИ демонтировать крышу автомобиля;</w:t>
      </w:r>
    </w:p>
    <w:p w:rsidR="00B04E59" w:rsidRPr="00B04E59" w:rsidRDefault="00B04E59" w:rsidP="00B04E59">
      <w:pPr>
        <w:pStyle w:val="1"/>
        <w:numPr>
          <w:ilvl w:val="0"/>
          <w:numId w:val="2"/>
        </w:numPr>
        <w:shd w:val="clear" w:color="auto" w:fill="auto"/>
        <w:spacing w:after="0" w:line="240" w:lineRule="auto"/>
        <w:ind w:right="560"/>
        <w:jc w:val="both"/>
        <w:rPr>
          <w:sz w:val="24"/>
          <w:szCs w:val="24"/>
        </w:rPr>
      </w:pPr>
      <w:r w:rsidRPr="00B04E59">
        <w:rPr>
          <w:sz w:val="24"/>
          <w:szCs w:val="24"/>
        </w:rPr>
        <w:t>надеть защитные чехлы на острые кромки аварийного автомобиля;</w:t>
      </w:r>
    </w:p>
    <w:p w:rsidR="00B04E59" w:rsidRPr="00B04E59" w:rsidRDefault="00B04E59" w:rsidP="00B04E59">
      <w:pPr>
        <w:pStyle w:val="1"/>
        <w:numPr>
          <w:ilvl w:val="0"/>
          <w:numId w:val="2"/>
        </w:numPr>
        <w:shd w:val="clear" w:color="auto" w:fill="auto"/>
        <w:spacing w:after="0" w:line="240" w:lineRule="auto"/>
        <w:ind w:right="560"/>
        <w:jc w:val="both"/>
        <w:rPr>
          <w:sz w:val="24"/>
          <w:szCs w:val="24"/>
        </w:rPr>
      </w:pPr>
      <w:r w:rsidRPr="00B04E59">
        <w:rPr>
          <w:sz w:val="24"/>
          <w:szCs w:val="24"/>
        </w:rPr>
        <w:t xml:space="preserve">оказать первую помощь пострадавшим (наложить шейный воротник и провести мероприятия по оказанию первой помощи относительно травм </w:t>
      </w:r>
      <w:proofErr w:type="spellStart"/>
      <w:r w:rsidRPr="00B04E59">
        <w:rPr>
          <w:sz w:val="24"/>
          <w:szCs w:val="24"/>
        </w:rPr>
        <w:t>пострадавщих</w:t>
      </w:r>
      <w:proofErr w:type="spellEnd"/>
      <w:r w:rsidRPr="00B04E59">
        <w:rPr>
          <w:sz w:val="24"/>
          <w:szCs w:val="24"/>
        </w:rPr>
        <w:t>);</w:t>
      </w:r>
    </w:p>
    <w:p w:rsidR="00B04E59" w:rsidRPr="00B04E59" w:rsidRDefault="00B04E59" w:rsidP="00B04E59">
      <w:pPr>
        <w:pStyle w:val="1"/>
        <w:numPr>
          <w:ilvl w:val="0"/>
          <w:numId w:val="2"/>
        </w:numPr>
        <w:shd w:val="clear" w:color="auto" w:fill="auto"/>
        <w:spacing w:after="0" w:line="240" w:lineRule="auto"/>
        <w:ind w:right="560"/>
        <w:jc w:val="both"/>
        <w:rPr>
          <w:sz w:val="24"/>
          <w:szCs w:val="24"/>
        </w:rPr>
      </w:pPr>
      <w:r w:rsidRPr="00B04E59">
        <w:rPr>
          <w:sz w:val="24"/>
          <w:szCs w:val="24"/>
        </w:rPr>
        <w:t>оказать психологическую поддержку пассажиру автомобиля;</w:t>
      </w:r>
    </w:p>
    <w:p w:rsidR="00B04E59" w:rsidRPr="00B04E59" w:rsidRDefault="00B04E59" w:rsidP="00B04E59">
      <w:pPr>
        <w:pStyle w:val="1"/>
        <w:numPr>
          <w:ilvl w:val="0"/>
          <w:numId w:val="2"/>
        </w:numPr>
        <w:shd w:val="clear" w:color="auto" w:fill="auto"/>
        <w:spacing w:after="0" w:line="240" w:lineRule="auto"/>
        <w:ind w:right="-1"/>
        <w:jc w:val="both"/>
        <w:rPr>
          <w:sz w:val="24"/>
          <w:szCs w:val="24"/>
        </w:rPr>
      </w:pPr>
      <w:r w:rsidRPr="00B04E59">
        <w:rPr>
          <w:sz w:val="24"/>
          <w:szCs w:val="24"/>
        </w:rPr>
        <w:t>извлечь пострадавшего из машины, уложив на щит;</w:t>
      </w:r>
    </w:p>
    <w:p w:rsidR="00B04E59" w:rsidRPr="00B04E59" w:rsidRDefault="00B04E59" w:rsidP="00B04E59">
      <w:pPr>
        <w:pStyle w:val="1"/>
        <w:numPr>
          <w:ilvl w:val="0"/>
          <w:numId w:val="2"/>
        </w:numPr>
        <w:shd w:val="clear" w:color="auto" w:fill="auto"/>
        <w:spacing w:after="0" w:line="240" w:lineRule="auto"/>
        <w:ind w:right="560"/>
        <w:jc w:val="both"/>
      </w:pPr>
      <w:r w:rsidRPr="00B04E59">
        <w:rPr>
          <w:sz w:val="24"/>
          <w:szCs w:val="24"/>
        </w:rPr>
        <w:t>транспортировать пострадавших и погибшего в «зону 03»</w:t>
      </w:r>
      <w:r w:rsidRPr="00B04E59">
        <w:t>.</w:t>
      </w:r>
    </w:p>
    <w:p w:rsidR="00B04E59" w:rsidRPr="00B04E59" w:rsidRDefault="00B04E59" w:rsidP="00B04E59">
      <w:pPr>
        <w:pStyle w:val="1"/>
        <w:shd w:val="clear" w:color="auto" w:fill="auto"/>
        <w:spacing w:after="0" w:line="240" w:lineRule="auto"/>
        <w:ind w:right="560"/>
        <w:jc w:val="both"/>
        <w:rPr>
          <w:b/>
        </w:rPr>
      </w:pPr>
      <w:r w:rsidRPr="00B04E59">
        <w:rPr>
          <w:b/>
        </w:rPr>
        <w:t>Контрольное время 30 минут.</w:t>
      </w:r>
    </w:p>
    <w:p w:rsidR="00B04E59" w:rsidRPr="00B04E59" w:rsidRDefault="00B04E59" w:rsidP="00B04E59">
      <w:pPr>
        <w:pStyle w:val="1"/>
        <w:shd w:val="clear" w:color="auto" w:fill="auto"/>
        <w:spacing w:after="0" w:line="240" w:lineRule="auto"/>
        <w:ind w:right="560"/>
        <w:jc w:val="both"/>
        <w:rPr>
          <w:b/>
        </w:rPr>
      </w:pPr>
      <w:r w:rsidRPr="00B04E59">
        <w:rPr>
          <w:b/>
        </w:rPr>
        <w:t>Привлекаемые силы и средства:</w:t>
      </w:r>
    </w:p>
    <w:p w:rsidR="00B04E59" w:rsidRPr="00B04E59" w:rsidRDefault="00B04E59" w:rsidP="00B04E59">
      <w:pPr>
        <w:pStyle w:val="1"/>
        <w:shd w:val="clear" w:color="auto" w:fill="auto"/>
        <w:spacing w:after="0" w:line="240" w:lineRule="auto"/>
        <w:ind w:right="560"/>
        <w:jc w:val="both"/>
      </w:pPr>
      <w:r w:rsidRPr="00B04E59">
        <w:t xml:space="preserve">1 аварийно-спасательный автомобиль с комплектом ГАСИ, «башмаками», «пирамидами», конусами. 1 жесткие носилки (ТГМУ)., 1 манекен (ВСКС), 3 статиста (ТГМУ). 2 судей: Грязнов А.Ю.(АСС Тверской области), Краснов Ю.В. (УОП и ПАСР). 1 психолог: </w:t>
      </w:r>
      <w:proofErr w:type="spellStart"/>
      <w:r w:rsidRPr="00B04E59">
        <w:t>Кудашова</w:t>
      </w:r>
      <w:proofErr w:type="spellEnd"/>
      <w:r w:rsidRPr="00B04E59">
        <w:t xml:space="preserve"> М.С.</w:t>
      </w:r>
    </w:p>
    <w:p w:rsidR="00B04E59" w:rsidRPr="00B04E59" w:rsidRDefault="00B04E59" w:rsidP="00B04E59">
      <w:pPr>
        <w:pStyle w:val="1"/>
        <w:shd w:val="clear" w:color="auto" w:fill="auto"/>
        <w:spacing w:after="0" w:line="240" w:lineRule="auto"/>
        <w:ind w:right="560"/>
        <w:jc w:val="both"/>
      </w:pPr>
    </w:p>
    <w:p w:rsidR="00B04E59" w:rsidRPr="00B04E59" w:rsidRDefault="00B04E59" w:rsidP="00B04E59">
      <w:pPr>
        <w:rPr>
          <w:b/>
        </w:rPr>
      </w:pPr>
      <w:r w:rsidRPr="00B04E59">
        <w:rPr>
          <w:b/>
        </w:rPr>
        <w:t>Этап 4. Завал. Проводится на территории СОЛ «Медик» ТГМУ</w:t>
      </w:r>
    </w:p>
    <w:p w:rsidR="00B04E59" w:rsidRPr="00B04E59" w:rsidRDefault="00B04E59" w:rsidP="00B04E59">
      <w:r w:rsidRPr="00B04E59">
        <w:rPr>
          <w:i/>
        </w:rPr>
        <w:t>Легенда:</w:t>
      </w:r>
      <w:r w:rsidRPr="00B04E59">
        <w:t xml:space="preserve"> От выживших очевидцев обрушения здания поступила информация о том, что пострадал рабочий.  Ему придавило нижнюю конечность бетонной плитой и обломками здания. Доступ к пострадавшему невозможен из-за возгорания.</w:t>
      </w:r>
    </w:p>
    <w:p w:rsidR="00B04E59" w:rsidRPr="00B04E59" w:rsidRDefault="00B04E59" w:rsidP="00B04E59">
      <w:r w:rsidRPr="00B04E59">
        <w:rPr>
          <w:i/>
        </w:rPr>
        <w:t xml:space="preserve">Задача: </w:t>
      </w:r>
      <w:r w:rsidRPr="00B04E59">
        <w:t>Спасателям необходимо при помощи огнетушителя ликвидировать очаг возгорания (противень), добраться до пострадавшего. Оказать ему первую помощь, наложив жгут на бедро (краш-синдром). При помощи гидравлического АСИ поднять обрушившуюся плиту, установить подпорки под плиту. Извлечь пострадавшего, уложить его на носилки и эвакуировать в «зону 03». После извлечения пострадавшего установить плиту в исходное положение.</w:t>
      </w:r>
    </w:p>
    <w:p w:rsidR="00B04E59" w:rsidRPr="00B04E59" w:rsidRDefault="00B04E59" w:rsidP="00B04E59">
      <w:pPr>
        <w:rPr>
          <w:b/>
        </w:rPr>
      </w:pPr>
      <w:r w:rsidRPr="00B04E59">
        <w:rPr>
          <w:b/>
        </w:rPr>
        <w:t>Контрольное время 20 минут.</w:t>
      </w:r>
    </w:p>
    <w:p w:rsidR="00B04E59" w:rsidRPr="00B04E59" w:rsidRDefault="00B04E59" w:rsidP="00B04E59">
      <w:pPr>
        <w:pStyle w:val="1"/>
        <w:shd w:val="clear" w:color="auto" w:fill="auto"/>
        <w:spacing w:after="0" w:line="240" w:lineRule="auto"/>
        <w:ind w:right="560"/>
        <w:jc w:val="both"/>
        <w:rPr>
          <w:b/>
        </w:rPr>
      </w:pPr>
      <w:r w:rsidRPr="00B04E59">
        <w:rPr>
          <w:b/>
        </w:rPr>
        <w:t>Привлекаемые силы и средства:</w:t>
      </w:r>
    </w:p>
    <w:p w:rsidR="00B04E59" w:rsidRPr="00B04E59" w:rsidRDefault="00B04E59" w:rsidP="00B04E59">
      <w:pPr>
        <w:pStyle w:val="1"/>
        <w:shd w:val="clear" w:color="auto" w:fill="auto"/>
        <w:spacing w:after="0" w:line="240" w:lineRule="auto"/>
        <w:ind w:right="560"/>
        <w:jc w:val="both"/>
      </w:pPr>
      <w:r w:rsidRPr="00B04E59">
        <w:t xml:space="preserve">ГАСИ (ножницы НКГС-80, насос ручной НРС-2/80 либо бензиновая станция). 1 противень (ТГМУ), 1 комплект БОП (ТГМУ), огнетушители – 6 шт. (Груздев Е.А.), </w:t>
      </w:r>
    </w:p>
    <w:p w:rsidR="00B04E59" w:rsidRPr="00B04E59" w:rsidRDefault="00B04E59" w:rsidP="00B04E59">
      <w:pPr>
        <w:pStyle w:val="1"/>
        <w:shd w:val="clear" w:color="auto" w:fill="auto"/>
        <w:spacing w:after="0" w:line="240" w:lineRule="auto"/>
        <w:ind w:right="560"/>
        <w:jc w:val="both"/>
      </w:pPr>
      <w:r w:rsidRPr="00B04E59">
        <w:t>1 носилки (ТГМУ). 1 манекен (ВСКС). 1 судья, Шульц К.В. (АСС Тверской области).</w:t>
      </w:r>
    </w:p>
    <w:p w:rsidR="00B04E59" w:rsidRDefault="00B04E59" w:rsidP="00B04E59">
      <w:pPr>
        <w:pStyle w:val="1"/>
        <w:shd w:val="clear" w:color="auto" w:fill="auto"/>
        <w:spacing w:after="0" w:line="240" w:lineRule="auto"/>
        <w:ind w:right="560"/>
        <w:jc w:val="both"/>
      </w:pPr>
    </w:p>
    <w:p w:rsidR="00B04E59" w:rsidRDefault="00B04E59" w:rsidP="00B04E59">
      <w:pPr>
        <w:pStyle w:val="1"/>
        <w:shd w:val="clear" w:color="auto" w:fill="auto"/>
        <w:spacing w:after="0" w:line="240" w:lineRule="auto"/>
        <w:ind w:right="560"/>
        <w:jc w:val="both"/>
      </w:pPr>
    </w:p>
    <w:p w:rsidR="00B04E59" w:rsidRDefault="00B04E59" w:rsidP="00B04E59">
      <w:pPr>
        <w:pStyle w:val="1"/>
        <w:shd w:val="clear" w:color="auto" w:fill="auto"/>
        <w:spacing w:after="0" w:line="240" w:lineRule="auto"/>
        <w:ind w:right="560"/>
        <w:jc w:val="both"/>
      </w:pPr>
    </w:p>
    <w:p w:rsidR="00B04E59" w:rsidRPr="00B04E59" w:rsidRDefault="00B04E59" w:rsidP="00B04E59">
      <w:pPr>
        <w:pStyle w:val="1"/>
        <w:shd w:val="clear" w:color="auto" w:fill="auto"/>
        <w:spacing w:after="0" w:line="240" w:lineRule="auto"/>
        <w:ind w:right="560"/>
        <w:jc w:val="both"/>
      </w:pPr>
    </w:p>
    <w:p w:rsidR="00B04E59" w:rsidRPr="00B04E59" w:rsidRDefault="00B04E59" w:rsidP="00B04E59">
      <w:pPr>
        <w:rPr>
          <w:b/>
        </w:rPr>
      </w:pPr>
      <w:r w:rsidRPr="00B04E59">
        <w:rPr>
          <w:b/>
        </w:rPr>
        <w:lastRenderedPageBreak/>
        <w:t>Этап 5. Поиск в задымленном помещении</w:t>
      </w:r>
    </w:p>
    <w:p w:rsidR="00B04E59" w:rsidRPr="00B04E59" w:rsidRDefault="00B04E59" w:rsidP="00B04E59">
      <w:r w:rsidRPr="00B04E59">
        <w:t xml:space="preserve"> </w:t>
      </w:r>
      <w:r w:rsidRPr="00B04E59">
        <w:rPr>
          <w:i/>
        </w:rPr>
        <w:t>Легенда:</w:t>
      </w:r>
      <w:r w:rsidRPr="00B04E59">
        <w:t xml:space="preserve"> В жилом помещении произошло возгорание. В здании задымление. По словам очевидцев, в здании находятся люди, количество которых неизвестно. Доступ в здание невозможен из-за перегородившей вход металлической конструкции.</w:t>
      </w:r>
    </w:p>
    <w:p w:rsidR="00B04E59" w:rsidRPr="00B04E59" w:rsidRDefault="00B04E59" w:rsidP="00B04E59">
      <w:r w:rsidRPr="00B04E59">
        <w:rPr>
          <w:i/>
        </w:rPr>
        <w:t xml:space="preserve">Задача: </w:t>
      </w:r>
      <w:r w:rsidRPr="00B04E59">
        <w:t xml:space="preserve">Надеть боевую одежду пожарного, АСВ (от маски отключен дыхательный автомат, панорамное стекло заклеено малярным скотчем). При помощи бензореза перепилить металлическую конструкцию (труба диаметром 30 мм), проникнуть в здание, в котором наблюдаются признаки задымления. Найти пострадавших, оказать им первую помощь, надев дыхательные капюшоны, доставить пострадавших в «зону 03». Транспортировка пострадавших возможна на мягких носилках. </w:t>
      </w:r>
    </w:p>
    <w:p w:rsidR="00B04E59" w:rsidRPr="00B04E59" w:rsidRDefault="00B04E59" w:rsidP="00B04E59">
      <w:pPr>
        <w:rPr>
          <w:b/>
        </w:rPr>
      </w:pPr>
      <w:r w:rsidRPr="00B04E59">
        <w:rPr>
          <w:b/>
        </w:rPr>
        <w:t>Контрольное время 20 минут.</w:t>
      </w:r>
    </w:p>
    <w:p w:rsidR="00B04E59" w:rsidRPr="00B04E59" w:rsidRDefault="00B04E59" w:rsidP="00B04E59">
      <w:pPr>
        <w:pStyle w:val="1"/>
        <w:shd w:val="clear" w:color="auto" w:fill="auto"/>
        <w:spacing w:after="0" w:line="240" w:lineRule="auto"/>
        <w:ind w:right="560"/>
        <w:jc w:val="both"/>
        <w:rPr>
          <w:b/>
        </w:rPr>
      </w:pPr>
      <w:r w:rsidRPr="00B04E59">
        <w:rPr>
          <w:b/>
        </w:rPr>
        <w:t>Привлекаемые силы и средства:</w:t>
      </w:r>
    </w:p>
    <w:p w:rsidR="00B04E59" w:rsidRPr="00B04E59" w:rsidRDefault="00B04E59" w:rsidP="00B04E59">
      <w:r w:rsidRPr="00B04E59">
        <w:t xml:space="preserve">Дым-машина (ТГМУ), бензорез (ВСКС), 4 дыхательных аппарата </w:t>
      </w:r>
      <w:r w:rsidRPr="00B04E59">
        <w:rPr>
          <w:b/>
        </w:rPr>
        <w:t>(без боевого включения)</w:t>
      </w:r>
      <w:r w:rsidRPr="00B04E59">
        <w:t xml:space="preserve"> (ГПС), 6 комплектов БОП (ТГМУ). 1 манекен (ТГМУ), 1 манекен (ВСКС),</w:t>
      </w:r>
    </w:p>
    <w:p w:rsidR="00B04E59" w:rsidRPr="00B04E59" w:rsidRDefault="00B04E59" w:rsidP="00B04E59">
      <w:r w:rsidRPr="00B04E59">
        <w:t xml:space="preserve">1 статист. 3 фонаря ФОС (ТГМУ), 2 судьи, </w:t>
      </w:r>
      <w:proofErr w:type="spellStart"/>
      <w:r w:rsidRPr="00B04E59">
        <w:t>п-пк</w:t>
      </w:r>
      <w:proofErr w:type="spellEnd"/>
      <w:r w:rsidRPr="00B04E59">
        <w:t xml:space="preserve"> </w:t>
      </w:r>
      <w:proofErr w:type="spellStart"/>
      <w:r w:rsidRPr="00B04E59">
        <w:t>вн</w:t>
      </w:r>
      <w:proofErr w:type="spellEnd"/>
      <w:r w:rsidRPr="00B04E59">
        <w:t xml:space="preserve">. сл. Шаталов А.В., </w:t>
      </w:r>
      <w:proofErr w:type="spellStart"/>
      <w:r w:rsidRPr="00B04E59">
        <w:t>пр-к</w:t>
      </w:r>
      <w:proofErr w:type="spellEnd"/>
      <w:r w:rsidRPr="00B04E59">
        <w:t xml:space="preserve"> </w:t>
      </w:r>
      <w:proofErr w:type="spellStart"/>
      <w:r w:rsidRPr="00B04E59">
        <w:t>вн</w:t>
      </w:r>
      <w:proofErr w:type="spellEnd"/>
      <w:r w:rsidRPr="00B04E59">
        <w:t xml:space="preserve">. службы </w:t>
      </w:r>
      <w:proofErr w:type="spellStart"/>
      <w:r w:rsidRPr="00B04E59">
        <w:t>Базанов</w:t>
      </w:r>
      <w:proofErr w:type="spellEnd"/>
      <w:r w:rsidRPr="00B04E59">
        <w:t xml:space="preserve"> Ю.Ю.</w:t>
      </w:r>
    </w:p>
    <w:p w:rsidR="00B04E59" w:rsidRPr="00B04E59" w:rsidRDefault="00B04E59" w:rsidP="00B04E59"/>
    <w:p w:rsidR="00B04E59" w:rsidRPr="00B04E59" w:rsidRDefault="00B04E59" w:rsidP="00B04E59">
      <w:pPr>
        <w:rPr>
          <w:b/>
        </w:rPr>
      </w:pPr>
      <w:r w:rsidRPr="00B04E59">
        <w:rPr>
          <w:b/>
        </w:rPr>
        <w:t xml:space="preserve">Этап 6. Пожар </w:t>
      </w:r>
    </w:p>
    <w:p w:rsidR="00B04E59" w:rsidRPr="00B04E59" w:rsidRDefault="00B04E59" w:rsidP="00B04E59">
      <w:r w:rsidRPr="00B04E59">
        <w:rPr>
          <w:i/>
        </w:rPr>
        <w:t>Легенда:</w:t>
      </w:r>
      <w:r w:rsidRPr="00B04E59">
        <w:t xml:space="preserve"> Дежурная смена спасателей продолжает АСР на территории, пострадавшей от землетрясения. Подъезд к жилому зданию затруднен из-за пожара. </w:t>
      </w:r>
    </w:p>
    <w:p w:rsidR="00B04E59" w:rsidRPr="00B04E59" w:rsidRDefault="00B04E59" w:rsidP="00B04E59">
      <w:pPr>
        <w:rPr>
          <w:b/>
        </w:rPr>
      </w:pPr>
      <w:r w:rsidRPr="00B04E59">
        <w:rPr>
          <w:i/>
        </w:rPr>
        <w:t>Задача:</w:t>
      </w:r>
      <w:r w:rsidRPr="00B04E59">
        <w:t xml:space="preserve"> Спасателям необходимо надеть боевую одежду пожарного (каска, штаны, куртка, пояс), произвести боевое развертывание от автоцистерны, потушить пожар (горение смеси в противне). Эвакуировать ценный груз в «зону 03». Во время выполнения приема один из спасателей получает травму ноги. </w:t>
      </w:r>
    </w:p>
    <w:p w:rsidR="00B04E59" w:rsidRPr="00B04E59" w:rsidRDefault="00B04E59" w:rsidP="00B04E59">
      <w:pPr>
        <w:rPr>
          <w:i/>
        </w:rPr>
      </w:pPr>
      <w:r w:rsidRPr="00B04E59">
        <w:rPr>
          <w:i/>
        </w:rPr>
        <w:t>Задачи (выполняются последовательно):</w:t>
      </w:r>
    </w:p>
    <w:p w:rsidR="00B04E59" w:rsidRPr="00B04E59" w:rsidRDefault="00B04E59" w:rsidP="00B04E59">
      <w:pPr>
        <w:numPr>
          <w:ilvl w:val="0"/>
          <w:numId w:val="1"/>
        </w:numPr>
        <w:rPr>
          <w:i/>
        </w:rPr>
      </w:pPr>
      <w:r w:rsidRPr="00B04E59">
        <w:t>Надеть боевую одежду пожарного обозначенной зоне;</w:t>
      </w:r>
    </w:p>
    <w:p w:rsidR="00B04E59" w:rsidRPr="00B04E59" w:rsidRDefault="00B04E59" w:rsidP="00B04E59">
      <w:pPr>
        <w:numPr>
          <w:ilvl w:val="0"/>
          <w:numId w:val="1"/>
        </w:numPr>
        <w:rPr>
          <w:i/>
        </w:rPr>
      </w:pPr>
      <w:r w:rsidRPr="00B04E59">
        <w:t>Открыть отсеки автоцистерны;</w:t>
      </w:r>
    </w:p>
    <w:p w:rsidR="00B04E59" w:rsidRPr="00B04E59" w:rsidRDefault="00B04E59" w:rsidP="00B04E59">
      <w:pPr>
        <w:numPr>
          <w:ilvl w:val="0"/>
          <w:numId w:val="1"/>
        </w:numPr>
        <w:rPr>
          <w:i/>
        </w:rPr>
      </w:pPr>
      <w:r w:rsidRPr="00B04E59">
        <w:t>Собрать магистральную линию 4 м напорный рукав, присоединить трёхходовое разветвление;</w:t>
      </w:r>
    </w:p>
    <w:p w:rsidR="00B04E59" w:rsidRPr="00B04E59" w:rsidRDefault="00B04E59" w:rsidP="00B04E59">
      <w:pPr>
        <w:numPr>
          <w:ilvl w:val="0"/>
          <w:numId w:val="1"/>
        </w:numPr>
        <w:rPr>
          <w:i/>
        </w:rPr>
      </w:pPr>
      <w:r w:rsidRPr="00B04E59">
        <w:t>Подключить 2 рабочие линии по 20 м. на 2 ствола «Б»</w:t>
      </w:r>
    </w:p>
    <w:p w:rsidR="00B04E59" w:rsidRPr="00B04E59" w:rsidRDefault="00B04E59" w:rsidP="00B04E59">
      <w:pPr>
        <w:numPr>
          <w:ilvl w:val="0"/>
          <w:numId w:val="1"/>
        </w:numPr>
        <w:rPr>
          <w:i/>
        </w:rPr>
      </w:pPr>
      <w:r w:rsidRPr="00B04E59">
        <w:t xml:space="preserve">Подать стволы «Б» на тушение. Горящий противень находится на расстоянии 7 м. Забрало каски опущено. </w:t>
      </w:r>
    </w:p>
    <w:p w:rsidR="00B04E59" w:rsidRPr="00B04E59" w:rsidRDefault="00B04E59" w:rsidP="00B04E59">
      <w:pPr>
        <w:numPr>
          <w:ilvl w:val="0"/>
          <w:numId w:val="1"/>
        </w:numPr>
        <w:rPr>
          <w:i/>
        </w:rPr>
      </w:pPr>
      <w:r w:rsidRPr="00B04E59">
        <w:t>Смотать рукавные линии в двойную скатку, уложить всё ПТВ обратно в отсеки.</w:t>
      </w:r>
    </w:p>
    <w:p w:rsidR="00B04E59" w:rsidRPr="00B04E59" w:rsidRDefault="00B04E59" w:rsidP="00B04E59">
      <w:pPr>
        <w:numPr>
          <w:ilvl w:val="0"/>
          <w:numId w:val="1"/>
        </w:numPr>
        <w:rPr>
          <w:i/>
        </w:rPr>
      </w:pPr>
      <w:r w:rsidRPr="00B04E59">
        <w:t>Пройти в обозначенную зону, забрать ящик с ценным грузом, перенести его в «зону 03».</w:t>
      </w:r>
    </w:p>
    <w:p w:rsidR="00B04E59" w:rsidRPr="00B04E59" w:rsidRDefault="00B04E59" w:rsidP="00B04E59">
      <w:pPr>
        <w:numPr>
          <w:ilvl w:val="0"/>
          <w:numId w:val="1"/>
        </w:numPr>
        <w:rPr>
          <w:i/>
        </w:rPr>
      </w:pPr>
      <w:r w:rsidRPr="00B04E59">
        <w:t>Оказать помощь пострадавшему, эвакуировать его в «зону 03».</w:t>
      </w:r>
    </w:p>
    <w:p w:rsidR="00B04E59" w:rsidRPr="00B04E59" w:rsidRDefault="00B04E59" w:rsidP="00B04E59">
      <w:pPr>
        <w:rPr>
          <w:b/>
          <w:i/>
        </w:rPr>
      </w:pPr>
      <w:r w:rsidRPr="00B04E59">
        <w:rPr>
          <w:b/>
        </w:rPr>
        <w:t>Контрольное время 10 минут.</w:t>
      </w:r>
    </w:p>
    <w:p w:rsidR="00B04E59" w:rsidRPr="00B04E59" w:rsidRDefault="00B04E59" w:rsidP="00B04E59">
      <w:pPr>
        <w:pStyle w:val="1"/>
        <w:shd w:val="clear" w:color="auto" w:fill="auto"/>
        <w:spacing w:after="0" w:line="240" w:lineRule="auto"/>
        <w:ind w:right="560"/>
        <w:jc w:val="both"/>
        <w:rPr>
          <w:b/>
        </w:rPr>
      </w:pPr>
      <w:r w:rsidRPr="00B04E59">
        <w:rPr>
          <w:b/>
        </w:rPr>
        <w:t>Привлекаемые силы и средства:</w:t>
      </w:r>
    </w:p>
    <w:p w:rsidR="00B04E59" w:rsidRPr="00B04E59" w:rsidRDefault="00B04E59" w:rsidP="00B04E59">
      <w:r w:rsidRPr="00B04E59">
        <w:t xml:space="preserve">1 АЦ (ГПС), БОП-3 комплекта (ГПС), Противень – 1 (ГПС).  «Ценный груз» - 1 ящик (ТГМУ). </w:t>
      </w:r>
      <w:proofErr w:type="spellStart"/>
      <w:r w:rsidRPr="00B04E59">
        <w:t>Отв.</w:t>
      </w:r>
      <w:proofErr w:type="gramStart"/>
      <w:r w:rsidRPr="00B04E59">
        <w:t>:п</w:t>
      </w:r>
      <w:proofErr w:type="gramEnd"/>
      <w:r w:rsidRPr="00B04E59">
        <w:t>-пк</w:t>
      </w:r>
      <w:proofErr w:type="spellEnd"/>
      <w:r w:rsidRPr="00B04E59">
        <w:t xml:space="preserve"> </w:t>
      </w:r>
      <w:proofErr w:type="spellStart"/>
      <w:r w:rsidRPr="00B04E59">
        <w:t>вн</w:t>
      </w:r>
      <w:proofErr w:type="spellEnd"/>
      <w:r w:rsidRPr="00B04E59">
        <w:t xml:space="preserve">. сл. Шаталов А.В., </w:t>
      </w:r>
      <w:proofErr w:type="spellStart"/>
      <w:r w:rsidRPr="00B04E59">
        <w:t>пр-к</w:t>
      </w:r>
      <w:proofErr w:type="spellEnd"/>
      <w:r w:rsidRPr="00B04E59">
        <w:t xml:space="preserve"> </w:t>
      </w:r>
      <w:proofErr w:type="spellStart"/>
      <w:r w:rsidRPr="00B04E59">
        <w:t>вн</w:t>
      </w:r>
      <w:proofErr w:type="spellEnd"/>
      <w:r w:rsidRPr="00B04E59">
        <w:t xml:space="preserve">. службы </w:t>
      </w:r>
      <w:proofErr w:type="spellStart"/>
      <w:r w:rsidRPr="00B04E59">
        <w:t>Базанов</w:t>
      </w:r>
      <w:proofErr w:type="spellEnd"/>
      <w:r w:rsidRPr="00B04E59">
        <w:t xml:space="preserve"> Ю.Ю.</w:t>
      </w:r>
    </w:p>
    <w:p w:rsidR="00B04E59" w:rsidRPr="00B04E59" w:rsidRDefault="00B04E59" w:rsidP="00B04E59">
      <w:pPr>
        <w:pStyle w:val="1"/>
        <w:shd w:val="clear" w:color="auto" w:fill="auto"/>
        <w:spacing w:after="0" w:line="240" w:lineRule="auto"/>
        <w:ind w:right="560"/>
        <w:jc w:val="both"/>
      </w:pPr>
    </w:p>
    <w:p w:rsidR="00B04E59" w:rsidRPr="00B04E59" w:rsidRDefault="00B04E59" w:rsidP="00B04E59">
      <w:pPr>
        <w:tabs>
          <w:tab w:val="left" w:pos="0"/>
        </w:tabs>
        <w:autoSpaceDN w:val="0"/>
        <w:jc w:val="both"/>
        <w:rPr>
          <w:b/>
          <w:bCs/>
          <w:sz w:val="28"/>
          <w:szCs w:val="28"/>
        </w:rPr>
      </w:pPr>
      <w:r w:rsidRPr="00B04E59">
        <w:rPr>
          <w:b/>
          <w:bCs/>
          <w:sz w:val="28"/>
          <w:szCs w:val="28"/>
        </w:rPr>
        <w:t>20 июля 2017 г. 09:00 – 18:00</w:t>
      </w:r>
    </w:p>
    <w:p w:rsidR="00B04E59" w:rsidRPr="00B04E59" w:rsidRDefault="00B04E59" w:rsidP="00B04E59">
      <w:pPr>
        <w:pStyle w:val="1"/>
        <w:shd w:val="clear" w:color="auto" w:fill="auto"/>
        <w:spacing w:after="0" w:line="240" w:lineRule="auto"/>
        <w:ind w:right="560"/>
        <w:jc w:val="both"/>
      </w:pPr>
    </w:p>
    <w:p w:rsidR="00B04E59" w:rsidRPr="00B04E59" w:rsidRDefault="00B04E59" w:rsidP="00B04E59">
      <w:pPr>
        <w:jc w:val="center"/>
        <w:rPr>
          <w:b/>
          <w:bCs/>
          <w:sz w:val="28"/>
          <w:szCs w:val="28"/>
          <w:lang w:eastAsia="ar-SA"/>
        </w:rPr>
      </w:pPr>
      <w:r w:rsidRPr="00B04E59">
        <w:rPr>
          <w:b/>
          <w:bCs/>
          <w:sz w:val="28"/>
          <w:szCs w:val="28"/>
          <w:lang w:eastAsia="ar-SA"/>
        </w:rPr>
        <w:t>УСЛОВИЯ СОРЕВНОВАНИЙ ПО ВИДУ</w:t>
      </w:r>
    </w:p>
    <w:p w:rsidR="00B04E59" w:rsidRPr="00B04E59" w:rsidRDefault="00B04E59" w:rsidP="00B04E59">
      <w:pPr>
        <w:jc w:val="center"/>
        <w:rPr>
          <w:b/>
          <w:bCs/>
          <w:sz w:val="28"/>
          <w:szCs w:val="28"/>
          <w:lang w:eastAsia="ar-SA"/>
        </w:rPr>
      </w:pPr>
      <w:r w:rsidRPr="00B04E59">
        <w:rPr>
          <w:b/>
          <w:bCs/>
          <w:sz w:val="28"/>
          <w:szCs w:val="28"/>
          <w:lang w:eastAsia="ar-SA"/>
        </w:rPr>
        <w:t>«ПОИСКОВО-СПАСАТЕЛЬНЫЕ РАБОТЫ</w:t>
      </w:r>
    </w:p>
    <w:p w:rsidR="00B04E59" w:rsidRPr="00B04E59" w:rsidRDefault="00B04E59" w:rsidP="00B04E59">
      <w:pPr>
        <w:widowControl w:val="0"/>
        <w:tabs>
          <w:tab w:val="left" w:pos="1680"/>
        </w:tabs>
        <w:autoSpaceDE w:val="0"/>
        <w:autoSpaceDN w:val="0"/>
        <w:adjustRightInd w:val="0"/>
        <w:spacing w:line="18" w:lineRule="atLeast"/>
        <w:jc w:val="center"/>
        <w:rPr>
          <w:b/>
          <w:bCs/>
          <w:sz w:val="28"/>
          <w:szCs w:val="28"/>
          <w:lang w:eastAsia="ar-SA"/>
        </w:rPr>
      </w:pPr>
      <w:r w:rsidRPr="00B04E59">
        <w:rPr>
          <w:b/>
          <w:bCs/>
          <w:sz w:val="28"/>
          <w:szCs w:val="28"/>
          <w:lang w:eastAsia="ar-SA"/>
        </w:rPr>
        <w:t>В УСЛОВИЯХ ПРИРОДНОЙ СРЕДЫ». 20.07.17.</w:t>
      </w:r>
    </w:p>
    <w:p w:rsidR="00B04E59" w:rsidRPr="00B04E59" w:rsidRDefault="00B04E59" w:rsidP="00B04E59">
      <w:pPr>
        <w:widowControl w:val="0"/>
        <w:tabs>
          <w:tab w:val="left" w:pos="1680"/>
        </w:tabs>
        <w:autoSpaceDE w:val="0"/>
        <w:autoSpaceDN w:val="0"/>
        <w:adjustRightInd w:val="0"/>
        <w:spacing w:line="18" w:lineRule="atLeast"/>
        <w:jc w:val="center"/>
        <w:rPr>
          <w:b/>
          <w:bCs/>
          <w:i/>
          <w:iCs/>
          <w:sz w:val="28"/>
          <w:szCs w:val="28"/>
        </w:rPr>
      </w:pPr>
    </w:p>
    <w:p w:rsidR="00B04E59" w:rsidRPr="00B04E59" w:rsidRDefault="00B04E59" w:rsidP="00B04E59">
      <w:pPr>
        <w:widowControl w:val="0"/>
        <w:tabs>
          <w:tab w:val="left" w:pos="1680"/>
        </w:tabs>
        <w:autoSpaceDE w:val="0"/>
        <w:autoSpaceDN w:val="0"/>
        <w:adjustRightInd w:val="0"/>
        <w:spacing w:line="18" w:lineRule="atLeast"/>
        <w:rPr>
          <w:b/>
          <w:bCs/>
          <w:sz w:val="28"/>
          <w:szCs w:val="28"/>
        </w:rPr>
      </w:pPr>
      <w:r w:rsidRPr="00B04E59">
        <w:rPr>
          <w:b/>
          <w:bCs/>
          <w:i/>
          <w:iCs/>
          <w:sz w:val="28"/>
          <w:szCs w:val="28"/>
        </w:rPr>
        <w:t xml:space="preserve">Проводится 20 июля на территории лагеря и прилегающей территории с привлечением сотрудников аварийно-спасательной службы Тверской области, ГИМС, ВОСВОД. Проводится в виде длинной дистанции. </w:t>
      </w:r>
      <w:r w:rsidRPr="00B04E59">
        <w:rPr>
          <w:b/>
          <w:bCs/>
          <w:i/>
          <w:iCs/>
          <w:sz w:val="28"/>
          <w:szCs w:val="28"/>
        </w:rPr>
        <w:lastRenderedPageBreak/>
        <w:t xml:space="preserve">Этапы находятся участниками при помощи </w:t>
      </w:r>
      <w:r w:rsidRPr="00B04E59">
        <w:rPr>
          <w:b/>
          <w:bCs/>
          <w:i/>
          <w:iCs/>
          <w:sz w:val="28"/>
          <w:szCs w:val="28"/>
          <w:lang w:val="en-US"/>
        </w:rPr>
        <w:t>GPS</w:t>
      </w:r>
      <w:r w:rsidRPr="00B04E59">
        <w:rPr>
          <w:b/>
          <w:bCs/>
          <w:i/>
          <w:iCs/>
          <w:sz w:val="28"/>
          <w:szCs w:val="28"/>
        </w:rPr>
        <w:t xml:space="preserve">-навигатора. </w:t>
      </w:r>
    </w:p>
    <w:p w:rsidR="00B04E59" w:rsidRPr="00B04E59" w:rsidRDefault="00B04E59" w:rsidP="00B04E59">
      <w:pPr>
        <w:widowControl w:val="0"/>
        <w:tabs>
          <w:tab w:val="left" w:pos="1680"/>
        </w:tabs>
        <w:autoSpaceDE w:val="0"/>
        <w:autoSpaceDN w:val="0"/>
        <w:adjustRightInd w:val="0"/>
        <w:spacing w:line="18" w:lineRule="atLeast"/>
        <w:rPr>
          <w:bCs/>
          <w:sz w:val="28"/>
          <w:szCs w:val="28"/>
        </w:rPr>
      </w:pPr>
    </w:p>
    <w:p w:rsidR="00B04E59" w:rsidRPr="00B04E59" w:rsidRDefault="00B04E59" w:rsidP="00B04E59">
      <w:pPr>
        <w:widowControl w:val="0"/>
        <w:tabs>
          <w:tab w:val="left" w:pos="1680"/>
        </w:tabs>
        <w:autoSpaceDE w:val="0"/>
        <w:autoSpaceDN w:val="0"/>
        <w:adjustRightInd w:val="0"/>
        <w:spacing w:line="18" w:lineRule="atLeast"/>
        <w:rPr>
          <w:b/>
          <w:bCs/>
          <w:sz w:val="28"/>
          <w:szCs w:val="28"/>
        </w:rPr>
      </w:pPr>
      <w:r w:rsidRPr="00B04E59">
        <w:rPr>
          <w:b/>
          <w:bCs/>
          <w:sz w:val="28"/>
          <w:szCs w:val="28"/>
        </w:rPr>
        <w:t xml:space="preserve">Общее время дистанции – 5 часов. Контрольное время на этапах не фиксируется. </w:t>
      </w:r>
    </w:p>
    <w:p w:rsidR="00B04E59" w:rsidRPr="00B04E59" w:rsidRDefault="00B04E59" w:rsidP="00B04E59">
      <w:pPr>
        <w:widowControl w:val="0"/>
        <w:tabs>
          <w:tab w:val="left" w:pos="1680"/>
        </w:tabs>
        <w:autoSpaceDE w:val="0"/>
        <w:autoSpaceDN w:val="0"/>
        <w:adjustRightInd w:val="0"/>
        <w:spacing w:line="18" w:lineRule="atLeast"/>
        <w:rPr>
          <w:bCs/>
          <w:sz w:val="28"/>
          <w:szCs w:val="28"/>
        </w:rPr>
      </w:pPr>
    </w:p>
    <w:p w:rsidR="00B04E59" w:rsidRPr="00B04E59" w:rsidRDefault="00B04E59" w:rsidP="00B04E59">
      <w:pPr>
        <w:rPr>
          <w:b/>
        </w:rPr>
      </w:pPr>
      <w:r w:rsidRPr="00B04E59">
        <w:rPr>
          <w:b/>
        </w:rPr>
        <w:t xml:space="preserve">Этап 1. Ветровал. </w:t>
      </w:r>
    </w:p>
    <w:p w:rsidR="00B04E59" w:rsidRPr="00B04E59" w:rsidRDefault="00B04E59" w:rsidP="00B04E59">
      <w:r w:rsidRPr="00B04E59">
        <w:rPr>
          <w:i/>
        </w:rPr>
        <w:t>Легенда:</w:t>
      </w:r>
      <w:r w:rsidRPr="00B04E59">
        <w:t xml:space="preserve"> Во время бури грибника придавило упавшим деревом. Его напарник не пострадал, но находится в состоянии острой стрессовой реакции. </w:t>
      </w:r>
    </w:p>
    <w:p w:rsidR="00B04E59" w:rsidRPr="00B04E59" w:rsidRDefault="00B04E59" w:rsidP="00B04E59">
      <w:pPr>
        <w:rPr>
          <w:b/>
        </w:rPr>
      </w:pPr>
      <w:r w:rsidRPr="00B04E59">
        <w:rPr>
          <w:i/>
        </w:rPr>
        <w:t>Задача:</w:t>
      </w:r>
      <w:r w:rsidRPr="00B04E59">
        <w:t xml:space="preserve"> Спасатели должны оказать первую помощь пострадавшему под деревом, оказать психологическую помощь второму грибнику, используя альпинистское снаряжение при помощи полиспаста приподнять дерево, зафиксировать при помощи подпорки, извлечь пострадавшего, эвакуировать его на самостоятельно изготовленных носилках в безопасную зону.</w:t>
      </w:r>
    </w:p>
    <w:p w:rsidR="00B04E59" w:rsidRPr="00B04E59" w:rsidRDefault="00B04E59" w:rsidP="00B04E59">
      <w:pPr>
        <w:pStyle w:val="1"/>
        <w:shd w:val="clear" w:color="auto" w:fill="auto"/>
        <w:spacing w:after="0" w:line="240" w:lineRule="auto"/>
        <w:ind w:right="560"/>
        <w:jc w:val="both"/>
        <w:rPr>
          <w:b/>
        </w:rPr>
      </w:pPr>
      <w:r w:rsidRPr="00B04E59">
        <w:rPr>
          <w:b/>
        </w:rPr>
        <w:t>Привлекаемые силы и средства:</w:t>
      </w:r>
    </w:p>
    <w:p w:rsidR="00B04E59" w:rsidRPr="00B04E59" w:rsidRDefault="00B04E59" w:rsidP="00B04E59">
      <w:r w:rsidRPr="00B04E59">
        <w:t xml:space="preserve">2 статиста. 1 судья, </w:t>
      </w:r>
      <w:proofErr w:type="spellStart"/>
      <w:r w:rsidRPr="00B04E59">
        <w:t>Силиков</w:t>
      </w:r>
      <w:proofErr w:type="spellEnd"/>
      <w:r w:rsidRPr="00B04E59">
        <w:t xml:space="preserve"> С.Г. (АСС Тверской области), 1 психолог – Андреева О.В. (ГУ МЧС)</w:t>
      </w:r>
    </w:p>
    <w:p w:rsidR="00B04E59" w:rsidRPr="00B04E59" w:rsidRDefault="00B04E59" w:rsidP="00B04E59"/>
    <w:p w:rsidR="00B04E59" w:rsidRPr="00B04E59" w:rsidRDefault="00B04E59" w:rsidP="00B04E59">
      <w:pPr>
        <w:rPr>
          <w:b/>
        </w:rPr>
      </w:pPr>
      <w:r w:rsidRPr="00B04E59">
        <w:rPr>
          <w:b/>
        </w:rPr>
        <w:t xml:space="preserve">Этап 2. Переправа через горную реку. </w:t>
      </w:r>
    </w:p>
    <w:p w:rsidR="00B04E59" w:rsidRPr="00B04E59" w:rsidRDefault="00B04E59" w:rsidP="00B04E59">
      <w:r w:rsidRPr="00B04E59">
        <w:rPr>
          <w:i/>
        </w:rPr>
        <w:t>Легенда:</w:t>
      </w:r>
      <w:r w:rsidRPr="00B04E59">
        <w:t xml:space="preserve"> В результате паводка мост через речку смыт водой. Необходимо переправиться на другой берег. </w:t>
      </w:r>
    </w:p>
    <w:p w:rsidR="00B04E59" w:rsidRPr="00B04E59" w:rsidRDefault="00B04E59" w:rsidP="00B04E59">
      <w:pPr>
        <w:rPr>
          <w:b/>
        </w:rPr>
      </w:pPr>
      <w:r w:rsidRPr="00B04E59">
        <w:rPr>
          <w:i/>
        </w:rPr>
        <w:t>Задача:</w:t>
      </w:r>
      <w:r w:rsidRPr="00B04E59">
        <w:t xml:space="preserve"> Спасатели должны при помощи командного альпинистского снаряжения навести навесную переправу, организовать командную страховку, переправиться на другой берег, снять переправу. Первый участник переправляется на другой берег по судейским перилам с командной страховкой.</w:t>
      </w:r>
    </w:p>
    <w:p w:rsidR="00B04E59" w:rsidRPr="00B04E59" w:rsidRDefault="00B04E59" w:rsidP="00B04E59">
      <w:pPr>
        <w:rPr>
          <w:b/>
          <w:i/>
        </w:rPr>
      </w:pPr>
      <w:r w:rsidRPr="00B04E59">
        <w:rPr>
          <w:b/>
        </w:rPr>
        <w:t>Контрольное время 30 минут.</w:t>
      </w:r>
    </w:p>
    <w:p w:rsidR="00B04E59" w:rsidRPr="00B04E59" w:rsidRDefault="00B04E59" w:rsidP="00B04E59">
      <w:pPr>
        <w:pStyle w:val="1"/>
        <w:shd w:val="clear" w:color="auto" w:fill="auto"/>
        <w:spacing w:after="0" w:line="240" w:lineRule="auto"/>
        <w:ind w:right="560"/>
        <w:jc w:val="both"/>
        <w:rPr>
          <w:b/>
        </w:rPr>
      </w:pPr>
      <w:r w:rsidRPr="00B04E59">
        <w:rPr>
          <w:b/>
        </w:rPr>
        <w:t>Привлекаемые силы и средства:</w:t>
      </w:r>
    </w:p>
    <w:p w:rsidR="00B04E59" w:rsidRPr="00B04E59" w:rsidRDefault="00B04E59" w:rsidP="00B04E59">
      <w:r w:rsidRPr="00B04E59">
        <w:t>1 судья, Войт С.С. (АСС Тверской области)</w:t>
      </w:r>
    </w:p>
    <w:p w:rsidR="00B04E59" w:rsidRPr="00B04E59" w:rsidRDefault="00B04E59" w:rsidP="00B04E59"/>
    <w:p w:rsidR="00B04E59" w:rsidRPr="00B04E59" w:rsidRDefault="00B04E59" w:rsidP="00B04E59">
      <w:pPr>
        <w:rPr>
          <w:b/>
        </w:rPr>
      </w:pPr>
      <w:r w:rsidRPr="00B04E59">
        <w:rPr>
          <w:b/>
        </w:rPr>
        <w:t xml:space="preserve">Этап 3. Троллей. </w:t>
      </w:r>
    </w:p>
    <w:p w:rsidR="00B04E59" w:rsidRPr="00B04E59" w:rsidRDefault="00B04E59" w:rsidP="00B04E59">
      <w:r w:rsidRPr="00B04E59">
        <w:rPr>
          <w:i/>
        </w:rPr>
        <w:t>Легенда:</w:t>
      </w:r>
      <w:r w:rsidRPr="00B04E59">
        <w:t xml:space="preserve"> Во время спуска по косой переправе альпинист потерял сознание и в результате затягивания узла </w:t>
      </w:r>
      <w:proofErr w:type="spellStart"/>
      <w:r w:rsidRPr="00B04E59">
        <w:t>Маршара</w:t>
      </w:r>
      <w:proofErr w:type="spellEnd"/>
      <w:r w:rsidRPr="00B04E59">
        <w:t xml:space="preserve"> завис на середине троллея на беседочном карабине. </w:t>
      </w:r>
    </w:p>
    <w:p w:rsidR="00B04E59" w:rsidRPr="00B04E59" w:rsidRDefault="00B04E59" w:rsidP="00B04E59">
      <w:r w:rsidRPr="00B04E59">
        <w:rPr>
          <w:i/>
        </w:rPr>
        <w:t>Задача:</w:t>
      </w:r>
      <w:r w:rsidRPr="00B04E59">
        <w:t xml:space="preserve"> Спасателям необходимо с нижней страховкой, используя усы </w:t>
      </w:r>
      <w:proofErr w:type="spellStart"/>
      <w:r w:rsidRPr="00B04E59">
        <w:t>самостраховки</w:t>
      </w:r>
      <w:proofErr w:type="spellEnd"/>
      <w:r w:rsidRPr="00B04E59">
        <w:t xml:space="preserve"> подняться до начала троллея, спуститься к пострадавшему, </w:t>
      </w:r>
      <w:proofErr w:type="spellStart"/>
      <w:r w:rsidRPr="00B04E59">
        <w:t>пристраховать</w:t>
      </w:r>
      <w:proofErr w:type="spellEnd"/>
      <w:r w:rsidRPr="00B04E59">
        <w:t xml:space="preserve"> к себе пострадавшего, снять его с точки зависания и по троллею с сопровождением спустить его вниз. </w:t>
      </w:r>
    </w:p>
    <w:p w:rsidR="00B04E59" w:rsidRPr="00B04E59" w:rsidRDefault="00B04E59" w:rsidP="00B04E59">
      <w:pPr>
        <w:rPr>
          <w:b/>
        </w:rPr>
      </w:pPr>
      <w:r w:rsidRPr="00B04E59">
        <w:t>Высота подъёма – 6 м., длина троллея 20 м.</w:t>
      </w:r>
    </w:p>
    <w:p w:rsidR="00B04E59" w:rsidRPr="00B04E59" w:rsidRDefault="00B04E59" w:rsidP="00B04E59">
      <w:pPr>
        <w:pStyle w:val="1"/>
        <w:shd w:val="clear" w:color="auto" w:fill="auto"/>
        <w:spacing w:after="0" w:line="240" w:lineRule="auto"/>
        <w:ind w:right="560"/>
        <w:jc w:val="both"/>
        <w:rPr>
          <w:b/>
        </w:rPr>
      </w:pPr>
      <w:r w:rsidRPr="00B04E59">
        <w:rPr>
          <w:b/>
        </w:rPr>
        <w:t>Привлекаемые силы и средства:</w:t>
      </w:r>
    </w:p>
    <w:p w:rsidR="00B04E59" w:rsidRPr="00B04E59" w:rsidRDefault="00B04E59" w:rsidP="00B04E59">
      <w:r w:rsidRPr="00B04E59">
        <w:t xml:space="preserve">1 статист (ТГМУ), 1 судья, </w:t>
      </w:r>
      <w:proofErr w:type="spellStart"/>
      <w:r w:rsidRPr="00B04E59">
        <w:t>Проненков</w:t>
      </w:r>
      <w:proofErr w:type="spellEnd"/>
      <w:r w:rsidRPr="00B04E59">
        <w:t xml:space="preserve"> А.С. (АСС)</w:t>
      </w:r>
    </w:p>
    <w:p w:rsidR="00B04E59" w:rsidRPr="00B04E59" w:rsidRDefault="00B04E59" w:rsidP="00B04E59"/>
    <w:p w:rsidR="00B04E59" w:rsidRPr="00B04E59" w:rsidRDefault="00B04E59" w:rsidP="00B04E59">
      <w:pPr>
        <w:rPr>
          <w:b/>
        </w:rPr>
      </w:pPr>
      <w:r w:rsidRPr="00B04E59">
        <w:rPr>
          <w:b/>
        </w:rPr>
        <w:t xml:space="preserve">Этап 4. Сплав. </w:t>
      </w:r>
    </w:p>
    <w:p w:rsidR="00B04E59" w:rsidRPr="00B04E59" w:rsidRDefault="00B04E59" w:rsidP="00B04E59">
      <w:r w:rsidRPr="00B04E59">
        <w:rPr>
          <w:i/>
        </w:rPr>
        <w:t>Легенда:</w:t>
      </w:r>
      <w:r w:rsidRPr="00B04E59">
        <w:t xml:space="preserve"> В условиях отсутствия моторных </w:t>
      </w:r>
      <w:proofErr w:type="spellStart"/>
      <w:r w:rsidRPr="00B04E59">
        <w:t>плавсредств</w:t>
      </w:r>
      <w:proofErr w:type="spellEnd"/>
      <w:r w:rsidRPr="00B04E59">
        <w:t xml:space="preserve"> команде необходимо добраться до населенного пункта, который находится ниже по течению реки.</w:t>
      </w:r>
    </w:p>
    <w:p w:rsidR="00B04E59" w:rsidRPr="00B04E59" w:rsidRDefault="00B04E59" w:rsidP="00B04E59">
      <w:pPr>
        <w:rPr>
          <w:b/>
        </w:rPr>
      </w:pPr>
      <w:r w:rsidRPr="00B04E59">
        <w:rPr>
          <w:i/>
        </w:rPr>
        <w:t>Задача:</w:t>
      </w:r>
      <w:r w:rsidRPr="00B04E59">
        <w:t xml:space="preserve"> Спасателям необходимо на катамаране сплавиться вниз по реке на определённое расстояние.</w:t>
      </w:r>
    </w:p>
    <w:p w:rsidR="00B04E59" w:rsidRPr="00B04E59" w:rsidRDefault="00B04E59" w:rsidP="00B04E59">
      <w:pPr>
        <w:pStyle w:val="1"/>
        <w:shd w:val="clear" w:color="auto" w:fill="auto"/>
        <w:spacing w:after="0" w:line="240" w:lineRule="auto"/>
        <w:ind w:right="560"/>
        <w:jc w:val="both"/>
        <w:rPr>
          <w:b/>
        </w:rPr>
      </w:pPr>
    </w:p>
    <w:p w:rsidR="00B04E59" w:rsidRPr="00B04E59" w:rsidRDefault="00B04E59" w:rsidP="00B04E59">
      <w:pPr>
        <w:pStyle w:val="1"/>
        <w:shd w:val="clear" w:color="auto" w:fill="auto"/>
        <w:spacing w:after="0" w:line="240" w:lineRule="auto"/>
        <w:ind w:right="560"/>
        <w:jc w:val="both"/>
        <w:rPr>
          <w:b/>
        </w:rPr>
      </w:pPr>
    </w:p>
    <w:p w:rsidR="00B04E59" w:rsidRPr="00B04E59" w:rsidRDefault="00B04E59" w:rsidP="00B04E59">
      <w:pPr>
        <w:pStyle w:val="1"/>
        <w:shd w:val="clear" w:color="auto" w:fill="auto"/>
        <w:spacing w:after="0" w:line="240" w:lineRule="auto"/>
        <w:ind w:right="560"/>
        <w:jc w:val="both"/>
        <w:rPr>
          <w:b/>
        </w:rPr>
      </w:pPr>
      <w:r w:rsidRPr="00B04E59">
        <w:rPr>
          <w:b/>
        </w:rPr>
        <w:t>Привлекаемые силы и средства:</w:t>
      </w:r>
    </w:p>
    <w:p w:rsidR="00B04E59" w:rsidRPr="00B04E59" w:rsidRDefault="00B04E59" w:rsidP="00B04E59">
      <w:r w:rsidRPr="00B04E59">
        <w:t>3 катамарана (ТГМУ), 1 моторная лодка для сопровождения и заброски катамаранов. Отв. Шлыков С.Е. (ГИМС), 2 человека – на обеспечение посадки на катамараны в начале сплава и высадки с катамаранов в конце сплава.</w:t>
      </w:r>
    </w:p>
    <w:p w:rsidR="00B04E59" w:rsidRPr="00B04E59" w:rsidRDefault="00B04E59" w:rsidP="00B04E59"/>
    <w:p w:rsidR="00B04E59" w:rsidRPr="00B04E59" w:rsidRDefault="00B04E59" w:rsidP="00B04E59"/>
    <w:p w:rsidR="00B04E59" w:rsidRPr="00B04E59" w:rsidRDefault="00B04E59" w:rsidP="00B04E59">
      <w:pPr>
        <w:rPr>
          <w:b/>
        </w:rPr>
      </w:pPr>
      <w:r w:rsidRPr="00B04E59">
        <w:rPr>
          <w:b/>
        </w:rPr>
        <w:t xml:space="preserve">Этап 5. Склон. </w:t>
      </w:r>
    </w:p>
    <w:p w:rsidR="00B04E59" w:rsidRPr="00B04E59" w:rsidRDefault="00B04E59" w:rsidP="00B04E59">
      <w:r w:rsidRPr="00B04E59">
        <w:rPr>
          <w:i/>
        </w:rPr>
        <w:t>Легенда:</w:t>
      </w:r>
      <w:r w:rsidRPr="00B04E59">
        <w:t xml:space="preserve"> Неосторожный турист упал с дерева, получил травмы. </w:t>
      </w:r>
    </w:p>
    <w:p w:rsidR="00B04E59" w:rsidRPr="00B04E59" w:rsidRDefault="00B04E59" w:rsidP="00B04E59">
      <w:r w:rsidRPr="00B04E59">
        <w:rPr>
          <w:i/>
        </w:rPr>
        <w:t>Задача:</w:t>
      </w:r>
      <w:r w:rsidRPr="00B04E59">
        <w:t xml:space="preserve"> Спасателям необходимо по склону подняться к пострадавшему до точки страховки, оценить его состояние (без видимых травм).  На носилках «</w:t>
      </w:r>
      <w:proofErr w:type="spellStart"/>
      <w:r w:rsidRPr="00B04E59">
        <w:t>Акья</w:t>
      </w:r>
      <w:proofErr w:type="spellEnd"/>
      <w:r w:rsidRPr="00B04E59">
        <w:t>», используя командную страховку спустить пострадавшего в зону эвакуации.</w:t>
      </w:r>
    </w:p>
    <w:p w:rsidR="00B04E59" w:rsidRPr="00B04E59" w:rsidRDefault="00B04E59" w:rsidP="00B04E59">
      <w:pPr>
        <w:rPr>
          <w:b/>
        </w:rPr>
      </w:pPr>
      <w:r w:rsidRPr="00B04E59">
        <w:t>Длина склона 30 метров.</w:t>
      </w:r>
    </w:p>
    <w:p w:rsidR="00B04E59" w:rsidRPr="00B04E59" w:rsidRDefault="00B04E59" w:rsidP="00B04E59">
      <w:pPr>
        <w:pStyle w:val="1"/>
        <w:shd w:val="clear" w:color="auto" w:fill="auto"/>
        <w:spacing w:after="0" w:line="240" w:lineRule="auto"/>
        <w:ind w:right="560"/>
        <w:jc w:val="both"/>
        <w:rPr>
          <w:b/>
        </w:rPr>
      </w:pPr>
      <w:r w:rsidRPr="00B04E59">
        <w:rPr>
          <w:b/>
        </w:rPr>
        <w:t>Привлекаемые силы и средства:</w:t>
      </w:r>
    </w:p>
    <w:p w:rsidR="00B04E59" w:rsidRPr="00B04E59" w:rsidRDefault="00B04E59" w:rsidP="00B04E59">
      <w:r w:rsidRPr="00B04E59">
        <w:t>1 носилки «</w:t>
      </w:r>
      <w:proofErr w:type="spellStart"/>
      <w:r w:rsidRPr="00B04E59">
        <w:t>Акья</w:t>
      </w:r>
      <w:proofErr w:type="spellEnd"/>
      <w:r w:rsidRPr="00B04E59">
        <w:t>». 1 статист (ТГМУ), 1 судья, Панкратов Д.Е. (АСС)</w:t>
      </w:r>
    </w:p>
    <w:p w:rsidR="00B04E59" w:rsidRPr="00B04E59" w:rsidRDefault="00B04E59" w:rsidP="00B04E59"/>
    <w:p w:rsidR="00B04E59" w:rsidRPr="00B04E59" w:rsidRDefault="00B04E59" w:rsidP="00B04E59">
      <w:pPr>
        <w:rPr>
          <w:b/>
        </w:rPr>
      </w:pPr>
      <w:r w:rsidRPr="00B04E59">
        <w:rPr>
          <w:b/>
        </w:rPr>
        <w:t xml:space="preserve">Этап 6. ВОСВОД. </w:t>
      </w:r>
    </w:p>
    <w:p w:rsidR="00B04E59" w:rsidRPr="00B04E59" w:rsidRDefault="00B04E59" w:rsidP="00B04E59">
      <w:r w:rsidRPr="00B04E59">
        <w:rPr>
          <w:i/>
        </w:rPr>
        <w:t>Легенда:</w:t>
      </w:r>
      <w:r w:rsidRPr="00B04E59">
        <w:t xml:space="preserve"> У купальщика свело ноги, он начал тонуть. Свидетелем трагедии стала его жена. </w:t>
      </w:r>
    </w:p>
    <w:p w:rsidR="00B04E59" w:rsidRPr="00B04E59" w:rsidRDefault="00B04E59" w:rsidP="00B04E59">
      <w:pPr>
        <w:rPr>
          <w:b/>
        </w:rPr>
      </w:pPr>
      <w:r w:rsidRPr="00B04E59">
        <w:rPr>
          <w:i/>
        </w:rPr>
        <w:t>Задача:</w:t>
      </w:r>
      <w:r w:rsidRPr="00B04E59">
        <w:t xml:space="preserve"> Спасателям нужно кинуть утопающему (1 м от буйка, обозначающего пострадавшего) спасательный круг и конец Александрова. Каждому участнику даётся по 3 попытки. Провести комплекс по сердечно-лёгочной реанимации, доставить пострадавшего в «зону 03». Оказать психологическую помощь «жене».</w:t>
      </w:r>
    </w:p>
    <w:p w:rsidR="00B04E59" w:rsidRPr="00B04E59" w:rsidRDefault="00B04E59" w:rsidP="00B04E59">
      <w:pPr>
        <w:pStyle w:val="1"/>
        <w:shd w:val="clear" w:color="auto" w:fill="auto"/>
        <w:spacing w:after="0" w:line="240" w:lineRule="auto"/>
        <w:ind w:right="560"/>
        <w:jc w:val="both"/>
        <w:rPr>
          <w:b/>
        </w:rPr>
      </w:pPr>
      <w:r w:rsidRPr="00B04E59">
        <w:rPr>
          <w:b/>
        </w:rPr>
        <w:t>Привлекаемые силы и средства:</w:t>
      </w:r>
    </w:p>
    <w:p w:rsidR="00B04E59" w:rsidRPr="00B04E59" w:rsidRDefault="00B04E59" w:rsidP="00B04E59">
      <w:r w:rsidRPr="00B04E59">
        <w:t>1 носилки (ТГМУ). 1 статист (ТГМУ), 1 манекен для СЛР (Т</w:t>
      </w:r>
      <w:r w:rsidRPr="00B04E59">
        <w:softHyphen/>
      </w:r>
      <w:r w:rsidRPr="00B04E59">
        <w:softHyphen/>
      </w:r>
      <w:r w:rsidRPr="00B04E59">
        <w:softHyphen/>
      </w:r>
      <w:r w:rsidRPr="00B04E59">
        <w:softHyphen/>
      </w:r>
      <w:r w:rsidRPr="00B04E59">
        <w:softHyphen/>
      </w:r>
      <w:r w:rsidRPr="00B04E59">
        <w:softHyphen/>
      </w:r>
      <w:r w:rsidRPr="00B04E59">
        <w:softHyphen/>
      </w:r>
      <w:r w:rsidRPr="00B04E59">
        <w:softHyphen/>
      </w:r>
      <w:r w:rsidRPr="00B04E59">
        <w:softHyphen/>
      </w:r>
      <w:r w:rsidRPr="00B04E59">
        <w:softHyphen/>
      </w:r>
      <w:r w:rsidRPr="00B04E59">
        <w:softHyphen/>
      </w:r>
      <w:r w:rsidRPr="00B04E59">
        <w:softHyphen/>
      </w:r>
      <w:r w:rsidRPr="00B04E59">
        <w:softHyphen/>
      </w:r>
      <w:r w:rsidRPr="00B04E59">
        <w:softHyphen/>
      </w:r>
      <w:r w:rsidRPr="00B04E59">
        <w:softHyphen/>
      </w:r>
      <w:r w:rsidRPr="00B04E59">
        <w:softHyphen/>
      </w:r>
      <w:r w:rsidRPr="00B04E59">
        <w:softHyphen/>
        <w:t xml:space="preserve">ГМУ), 2 судьи, </w:t>
      </w:r>
      <w:proofErr w:type="spellStart"/>
      <w:r w:rsidRPr="00B04E59">
        <w:t>Ильюков</w:t>
      </w:r>
      <w:proofErr w:type="spellEnd"/>
      <w:r w:rsidRPr="00B04E59">
        <w:t xml:space="preserve"> С.С. (ВОСВОД), Цветков Д.Е. (ВОСВОД), 1 судья медико-психологических действий. </w:t>
      </w:r>
    </w:p>
    <w:p w:rsidR="00B04E59" w:rsidRPr="00B04E59" w:rsidRDefault="00B04E59" w:rsidP="00B04E59">
      <w:proofErr w:type="spellStart"/>
      <w:r w:rsidRPr="00B04E59">
        <w:t>Белик</w:t>
      </w:r>
      <w:proofErr w:type="spellEnd"/>
      <w:r w:rsidRPr="00B04E59">
        <w:t xml:space="preserve"> Д.Ю.сотрудник кафедры </w:t>
      </w:r>
      <w:proofErr w:type="spellStart"/>
      <w:r w:rsidRPr="00B04E59">
        <w:t>анестезиологии-рениматологии</w:t>
      </w:r>
      <w:proofErr w:type="spellEnd"/>
      <w:r w:rsidRPr="00B04E59">
        <w:t>.</w:t>
      </w:r>
    </w:p>
    <w:p w:rsidR="00B04E59" w:rsidRPr="00B04E59" w:rsidRDefault="00B04E59" w:rsidP="00B04E59"/>
    <w:p w:rsidR="00B04E59" w:rsidRPr="00B04E59" w:rsidRDefault="00B04E59" w:rsidP="00B04E59">
      <w:pPr>
        <w:rPr>
          <w:b/>
        </w:rPr>
      </w:pPr>
      <w:r w:rsidRPr="00B04E59">
        <w:rPr>
          <w:b/>
        </w:rPr>
        <w:t>Этап 7. Каньон. Навесная переправа.</w:t>
      </w:r>
    </w:p>
    <w:p w:rsidR="00B04E59" w:rsidRPr="00B04E59" w:rsidRDefault="00B04E59" w:rsidP="00B04E59">
      <w:r w:rsidRPr="00B04E59">
        <w:rPr>
          <w:i/>
        </w:rPr>
        <w:t>Легенда:</w:t>
      </w:r>
      <w:r w:rsidRPr="00B04E59">
        <w:t xml:space="preserve"> Парашютист при приземлении в результате порыва ветра потерял контроль над куполом парашюта и упал на дно каньона. </w:t>
      </w:r>
    </w:p>
    <w:p w:rsidR="00B04E59" w:rsidRPr="00B04E59" w:rsidRDefault="00B04E59" w:rsidP="00B04E59">
      <w:r w:rsidRPr="00B04E59">
        <w:rPr>
          <w:i/>
        </w:rPr>
        <w:t>Задача:</w:t>
      </w:r>
      <w:r w:rsidRPr="00B04E59">
        <w:t xml:space="preserve"> Спасателям нужно навести сдвоенную навесную переправу Судейская точка только на исходном берегу, спуститься к пострадавшему, поднять его со дна каньона и доставить на противоположный берег. Во время наведения переправы один из спасателей получает травму обеих рук. Ему необходимо оказать первую помощь и также переправить на другой берег каньона. </w:t>
      </w:r>
    </w:p>
    <w:p w:rsidR="00B04E59" w:rsidRPr="00B04E59" w:rsidRDefault="00B04E59" w:rsidP="00B04E59">
      <w:pPr>
        <w:rPr>
          <w:b/>
        </w:rPr>
      </w:pPr>
      <w:r w:rsidRPr="00B04E59">
        <w:t>Ширина каньона 50 метров, глубина каньона 4 метра.</w:t>
      </w:r>
    </w:p>
    <w:p w:rsidR="00B04E59" w:rsidRPr="00B04E59" w:rsidRDefault="00B04E59" w:rsidP="00B04E59">
      <w:pPr>
        <w:pStyle w:val="1"/>
        <w:shd w:val="clear" w:color="auto" w:fill="auto"/>
        <w:spacing w:after="0" w:line="240" w:lineRule="auto"/>
        <w:ind w:right="560"/>
        <w:jc w:val="both"/>
        <w:rPr>
          <w:b/>
        </w:rPr>
      </w:pPr>
      <w:r w:rsidRPr="00B04E59">
        <w:rPr>
          <w:b/>
        </w:rPr>
        <w:t>Привлекаемые силы и средства:</w:t>
      </w:r>
    </w:p>
    <w:p w:rsidR="00B04E59" w:rsidRPr="00B04E59" w:rsidRDefault="00B04E59" w:rsidP="00B04E59">
      <w:proofErr w:type="gramStart"/>
      <w:r w:rsidRPr="00B04E59">
        <w:t>1 носилки «</w:t>
      </w:r>
      <w:proofErr w:type="spellStart"/>
      <w:r w:rsidRPr="00B04E59">
        <w:t>Акья</w:t>
      </w:r>
      <w:proofErr w:type="spellEnd"/>
      <w:r w:rsidRPr="00B04E59">
        <w:t xml:space="preserve">» (ТГМУ). 1 статист (ТГМУ),  2 судьи, Барков С.В. (АСС Тверской </w:t>
      </w:r>
      <w:proofErr w:type="gramEnd"/>
    </w:p>
    <w:p w:rsidR="00B04E59" w:rsidRPr="00B04E59" w:rsidRDefault="00B04E59" w:rsidP="00B04E59">
      <w:r w:rsidRPr="00B04E59">
        <w:t>области).</w:t>
      </w:r>
    </w:p>
    <w:p w:rsidR="00B04E59" w:rsidRPr="00B04E59" w:rsidRDefault="00B04E59" w:rsidP="00B04E59"/>
    <w:p w:rsidR="00B04E59" w:rsidRPr="00B04E59" w:rsidRDefault="00B04E59" w:rsidP="00B04E59">
      <w:pPr>
        <w:widowControl w:val="0"/>
        <w:tabs>
          <w:tab w:val="left" w:pos="1680"/>
        </w:tabs>
        <w:autoSpaceDE w:val="0"/>
        <w:autoSpaceDN w:val="0"/>
        <w:adjustRightInd w:val="0"/>
        <w:spacing w:line="18" w:lineRule="atLeast"/>
        <w:rPr>
          <w:bCs/>
          <w:sz w:val="28"/>
          <w:szCs w:val="28"/>
        </w:rPr>
      </w:pPr>
    </w:p>
    <w:p w:rsidR="00B04E59" w:rsidRPr="00B04E59" w:rsidRDefault="00B04E59" w:rsidP="00B04E59">
      <w:pPr>
        <w:widowControl w:val="0"/>
        <w:tabs>
          <w:tab w:val="left" w:pos="1680"/>
        </w:tabs>
        <w:autoSpaceDE w:val="0"/>
        <w:autoSpaceDN w:val="0"/>
        <w:adjustRightInd w:val="0"/>
        <w:spacing w:line="18" w:lineRule="atLeast"/>
        <w:rPr>
          <w:bCs/>
          <w:sz w:val="28"/>
          <w:szCs w:val="28"/>
        </w:rPr>
      </w:pPr>
      <w:r w:rsidRPr="00B04E59">
        <w:rPr>
          <w:bCs/>
          <w:sz w:val="28"/>
          <w:szCs w:val="28"/>
        </w:rPr>
        <w:t xml:space="preserve">Главный судья соревнований </w:t>
      </w:r>
      <w:r w:rsidRPr="00B04E59">
        <w:rPr>
          <w:bCs/>
          <w:sz w:val="28"/>
          <w:szCs w:val="28"/>
        </w:rPr>
        <w:tab/>
      </w:r>
      <w:r w:rsidRPr="00B04E59">
        <w:rPr>
          <w:bCs/>
          <w:sz w:val="28"/>
          <w:szCs w:val="28"/>
        </w:rPr>
        <w:tab/>
      </w:r>
      <w:r w:rsidRPr="00B04E59">
        <w:rPr>
          <w:bCs/>
          <w:sz w:val="28"/>
          <w:szCs w:val="28"/>
        </w:rPr>
        <w:tab/>
      </w:r>
      <w:r w:rsidRPr="00B04E59">
        <w:rPr>
          <w:bCs/>
          <w:sz w:val="28"/>
          <w:szCs w:val="28"/>
        </w:rPr>
        <w:tab/>
      </w:r>
      <w:r w:rsidRPr="00B04E59">
        <w:rPr>
          <w:bCs/>
          <w:sz w:val="28"/>
          <w:szCs w:val="28"/>
        </w:rPr>
        <w:tab/>
        <w:t xml:space="preserve">       А.С. </w:t>
      </w:r>
      <w:proofErr w:type="spellStart"/>
      <w:r w:rsidRPr="00B04E59">
        <w:rPr>
          <w:bCs/>
          <w:sz w:val="28"/>
          <w:szCs w:val="28"/>
        </w:rPr>
        <w:t>Кудашов</w:t>
      </w:r>
      <w:proofErr w:type="spellEnd"/>
    </w:p>
    <w:p w:rsidR="00B04E59" w:rsidRPr="00B04E59" w:rsidRDefault="00B04E59" w:rsidP="00B04E59">
      <w:pPr>
        <w:pStyle w:val="a6"/>
        <w:widowControl w:val="0"/>
        <w:tabs>
          <w:tab w:val="left" w:pos="1680"/>
        </w:tabs>
        <w:autoSpaceDE w:val="0"/>
        <w:autoSpaceDN w:val="0"/>
        <w:adjustRightInd w:val="0"/>
        <w:spacing w:after="0" w:line="18" w:lineRule="atLeast"/>
        <w:rPr>
          <w:rFonts w:ascii="Times New Roman" w:hAnsi="Times New Roman"/>
          <w:bCs/>
          <w:sz w:val="28"/>
          <w:szCs w:val="28"/>
        </w:rPr>
      </w:pPr>
    </w:p>
    <w:p w:rsidR="00B04E59" w:rsidRDefault="00B04E59" w:rsidP="00B04E59">
      <w:pPr>
        <w:widowControl w:val="0"/>
        <w:tabs>
          <w:tab w:val="left" w:pos="1680"/>
        </w:tabs>
        <w:autoSpaceDE w:val="0"/>
        <w:autoSpaceDN w:val="0"/>
        <w:adjustRightInd w:val="0"/>
        <w:spacing w:line="18" w:lineRule="atLeast"/>
        <w:rPr>
          <w:bCs/>
          <w:sz w:val="28"/>
          <w:szCs w:val="28"/>
        </w:rPr>
      </w:pPr>
    </w:p>
    <w:p w:rsidR="00B04E59" w:rsidRDefault="00B04E59" w:rsidP="00B04E59">
      <w:pPr>
        <w:widowControl w:val="0"/>
        <w:tabs>
          <w:tab w:val="left" w:pos="1680"/>
        </w:tabs>
        <w:autoSpaceDE w:val="0"/>
        <w:autoSpaceDN w:val="0"/>
        <w:adjustRightInd w:val="0"/>
        <w:spacing w:line="18" w:lineRule="atLeast"/>
        <w:rPr>
          <w:b/>
          <w:bCs/>
          <w:color w:val="FF0000"/>
          <w:sz w:val="28"/>
          <w:szCs w:val="28"/>
          <w:u w:val="single"/>
        </w:rPr>
      </w:pPr>
    </w:p>
    <w:p w:rsidR="00B04E59" w:rsidRDefault="00B04E59" w:rsidP="00B04E59">
      <w:pPr>
        <w:pStyle w:val="1"/>
        <w:shd w:val="clear" w:color="auto" w:fill="auto"/>
        <w:spacing w:after="0" w:line="240" w:lineRule="auto"/>
        <w:ind w:right="560"/>
        <w:jc w:val="both"/>
      </w:pPr>
    </w:p>
    <w:p w:rsidR="00B04E59" w:rsidRPr="00354CC4" w:rsidRDefault="00B04E59" w:rsidP="00B04E59">
      <w:pPr>
        <w:pStyle w:val="1"/>
        <w:shd w:val="clear" w:color="auto" w:fill="auto"/>
        <w:spacing w:after="0" w:line="240" w:lineRule="auto"/>
        <w:ind w:right="560"/>
        <w:jc w:val="both"/>
      </w:pPr>
    </w:p>
    <w:p w:rsidR="00B04E59" w:rsidRPr="00EF40FC" w:rsidRDefault="00B04E59" w:rsidP="00B04E59">
      <w:pPr>
        <w:rPr>
          <w:i/>
        </w:rPr>
      </w:pPr>
    </w:p>
    <w:p w:rsidR="0006068F" w:rsidRDefault="0006068F"/>
    <w:sectPr w:rsidR="0006068F" w:rsidSect="0006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61212"/>
    <w:multiLevelType w:val="hybridMultilevel"/>
    <w:tmpl w:val="DBBEA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D74302"/>
    <w:multiLevelType w:val="hybridMultilevel"/>
    <w:tmpl w:val="E7D8E2A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characterSpacingControl w:val="doNotCompress"/>
  <w:compat/>
  <w:rsids>
    <w:rsidRoot w:val="00B04E59"/>
    <w:rsid w:val="0006068F"/>
    <w:rsid w:val="00B04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E59"/>
    <w:pPr>
      <w:spacing w:after="0" w:line="240" w:lineRule="auto"/>
    </w:pPr>
    <w:rPr>
      <w:rFonts w:ascii="Times New Roman" w:eastAsia="Calibri"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04E59"/>
    <w:pPr>
      <w:ind w:firstLine="540"/>
      <w:jc w:val="both"/>
    </w:pPr>
    <w:rPr>
      <w:rFonts w:eastAsia="Times New Roman"/>
      <w:sz w:val="28"/>
      <w:lang/>
    </w:rPr>
  </w:style>
  <w:style w:type="character" w:customStyle="1" w:styleId="a4">
    <w:name w:val="Основной текст с отступом Знак"/>
    <w:basedOn w:val="a0"/>
    <w:link w:val="a3"/>
    <w:rsid w:val="00B04E59"/>
    <w:rPr>
      <w:rFonts w:ascii="Times New Roman" w:eastAsia="Times New Roman" w:hAnsi="Times New Roman" w:cs="Times New Roman"/>
      <w:sz w:val="28"/>
      <w:szCs w:val="24"/>
      <w:lang/>
    </w:rPr>
  </w:style>
  <w:style w:type="character" w:customStyle="1" w:styleId="a5">
    <w:name w:val="Основной текст_"/>
    <w:link w:val="1"/>
    <w:locked/>
    <w:rsid w:val="00B04E59"/>
    <w:rPr>
      <w:sz w:val="25"/>
      <w:szCs w:val="25"/>
      <w:shd w:val="clear" w:color="auto" w:fill="FFFFFF"/>
    </w:rPr>
  </w:style>
  <w:style w:type="paragraph" w:customStyle="1" w:styleId="1">
    <w:name w:val="Основной текст1"/>
    <w:basedOn w:val="a"/>
    <w:link w:val="a5"/>
    <w:rsid w:val="00B04E59"/>
    <w:pPr>
      <w:shd w:val="clear" w:color="auto" w:fill="FFFFFF"/>
      <w:spacing w:after="240" w:line="312" w:lineRule="exact"/>
    </w:pPr>
    <w:rPr>
      <w:rFonts w:asciiTheme="minorHAnsi" w:eastAsiaTheme="minorHAnsi" w:hAnsiTheme="minorHAnsi" w:cstheme="minorBidi"/>
      <w:sz w:val="25"/>
      <w:szCs w:val="25"/>
      <w:lang w:eastAsia="en-US"/>
    </w:rPr>
  </w:style>
  <w:style w:type="paragraph" w:styleId="a6">
    <w:name w:val="List Paragraph"/>
    <w:basedOn w:val="a"/>
    <w:uiPriority w:val="34"/>
    <w:qFormat/>
    <w:rsid w:val="00B04E59"/>
    <w:pPr>
      <w:spacing w:after="200" w:line="276" w:lineRule="auto"/>
      <w:ind w:left="720"/>
      <w:contextualSpacing/>
    </w:pPr>
    <w:rPr>
      <w:rFonts w:ascii="Calibri" w:eastAsia="Times New Roman" w:hAnsi="Calibri"/>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2409</Words>
  <Characters>13735</Characters>
  <Application>Microsoft Office Word</Application>
  <DocSecurity>0</DocSecurity>
  <Lines>114</Lines>
  <Paragraphs>32</Paragraphs>
  <ScaleCrop>false</ScaleCrop>
  <Company>HOME</Company>
  <LinksUpToDate>false</LinksUpToDate>
  <CharactersWithSpaces>16112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2</cp:revision>
  <dcterms:created xsi:type="dcterms:W3CDTF">2017-07-17T18:49:00Z</dcterms:created>
  <dcterms:modified xsi:type="dcterms:W3CDTF">2017-07-17T18:49:00Z</dcterms:modified>
</cp:coreProperties>
</file>