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EC" w:rsidRPr="00683682" w:rsidRDefault="00B26295" w:rsidP="006836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7F2A57" w:rsidRPr="00683682">
        <w:rPr>
          <w:rFonts w:ascii="Times New Roman" w:hAnsi="Times New Roman" w:cs="Times New Roman"/>
          <w:sz w:val="24"/>
          <w:szCs w:val="24"/>
        </w:rPr>
        <w:t xml:space="preserve"> году сотрудники профессорско-преподавательского состава </w:t>
      </w:r>
      <w:r w:rsidR="00CD47D1">
        <w:rPr>
          <w:rFonts w:ascii="Times New Roman" w:hAnsi="Times New Roman" w:cs="Times New Roman"/>
          <w:sz w:val="24"/>
          <w:szCs w:val="24"/>
        </w:rPr>
        <w:t xml:space="preserve">и студенты </w:t>
      </w:r>
      <w:r w:rsidR="007F2A57" w:rsidRPr="00683682">
        <w:rPr>
          <w:rFonts w:ascii="Times New Roman" w:hAnsi="Times New Roman" w:cs="Times New Roman"/>
          <w:sz w:val="24"/>
          <w:szCs w:val="24"/>
        </w:rPr>
        <w:t>Тверского государственного медицинского университета приняли участие в следующ</w:t>
      </w:r>
      <w:r w:rsidR="00683682">
        <w:rPr>
          <w:rFonts w:ascii="Times New Roman" w:hAnsi="Times New Roman" w:cs="Times New Roman"/>
          <w:sz w:val="24"/>
          <w:szCs w:val="24"/>
        </w:rPr>
        <w:t>ей</w:t>
      </w:r>
      <w:r w:rsidR="007F2A57" w:rsidRPr="00683682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683682">
        <w:rPr>
          <w:rFonts w:ascii="Times New Roman" w:hAnsi="Times New Roman" w:cs="Times New Roman"/>
          <w:sz w:val="24"/>
          <w:szCs w:val="24"/>
        </w:rPr>
        <w:t>и</w:t>
      </w:r>
      <w:r w:rsidR="00EB6164" w:rsidRPr="00683682">
        <w:rPr>
          <w:rFonts w:ascii="Times New Roman" w:hAnsi="Times New Roman" w:cs="Times New Roman"/>
          <w:sz w:val="24"/>
          <w:szCs w:val="24"/>
        </w:rPr>
        <w:t xml:space="preserve"> международного уровня:</w:t>
      </w:r>
    </w:p>
    <w:p w:rsidR="00EB6164" w:rsidRPr="00683682" w:rsidRDefault="00EB6164" w:rsidP="00EB6164">
      <w:pPr>
        <w:spacing w:after="0" w:line="240" w:lineRule="auto"/>
        <w:ind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1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B262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B6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Pr="00EB6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 Межрегиональная</w:t>
      </w:r>
      <w:proofErr w:type="gramEnd"/>
      <w:r w:rsidRPr="00EB6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научно-практическая и учебно-методическая конференция с международным участием </w:t>
      </w:r>
      <w:r w:rsidRPr="00683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«Актуальные проблемы туберкулеза</w:t>
      </w:r>
      <w:r w:rsidRPr="0068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B2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8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доклада.</w:t>
      </w:r>
    </w:p>
    <w:p w:rsidR="00EB6164" w:rsidRPr="00683682" w:rsidRDefault="00EB6164" w:rsidP="00EB6164">
      <w:pPr>
        <w:spacing w:after="0" w:line="240" w:lineRule="auto"/>
        <w:ind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164" w:rsidRPr="00683682" w:rsidRDefault="00EB6164" w:rsidP="00683682">
      <w:pPr>
        <w:pStyle w:val="a3"/>
        <w:numPr>
          <w:ilvl w:val="0"/>
          <w:numId w:val="3"/>
        </w:numPr>
        <w:spacing w:after="0" w:line="240" w:lineRule="auto"/>
        <w:ind w:right="36"/>
        <w:rPr>
          <w:rFonts w:ascii="Times New Roman" w:hAnsi="Times New Roman" w:cs="Times New Roman"/>
          <w:sz w:val="24"/>
          <w:szCs w:val="24"/>
        </w:rPr>
      </w:pPr>
      <w:r w:rsidRPr="00683682">
        <w:rPr>
          <w:rFonts w:ascii="Times New Roman" w:hAnsi="Times New Roman" w:cs="Times New Roman"/>
          <w:sz w:val="24"/>
          <w:szCs w:val="24"/>
        </w:rPr>
        <w:t>«</w:t>
      </w:r>
      <w:r w:rsidR="00B26295">
        <w:rPr>
          <w:rFonts w:ascii="Times New Roman" w:hAnsi="Times New Roman" w:cs="Times New Roman"/>
          <w:sz w:val="24"/>
          <w:szCs w:val="24"/>
        </w:rPr>
        <w:t>Достижения и новые задачи борьбы с туберкулёзом в России на современном этапе</w:t>
      </w:r>
      <w:r w:rsidR="00683682">
        <w:rPr>
          <w:rFonts w:ascii="Times New Roman" w:hAnsi="Times New Roman" w:cs="Times New Roman"/>
          <w:sz w:val="24"/>
          <w:szCs w:val="24"/>
        </w:rPr>
        <w:t>».</w:t>
      </w:r>
    </w:p>
    <w:p w:rsidR="00EB6164" w:rsidRPr="00683682" w:rsidRDefault="00EB6164" w:rsidP="00EB6164">
      <w:pPr>
        <w:spacing w:after="0" w:line="240" w:lineRule="auto"/>
        <w:ind w:right="36"/>
        <w:rPr>
          <w:rFonts w:ascii="Times New Roman" w:hAnsi="Times New Roman" w:cs="Times New Roman"/>
          <w:sz w:val="24"/>
          <w:szCs w:val="24"/>
        </w:rPr>
      </w:pPr>
      <w:r w:rsidRPr="00683682">
        <w:rPr>
          <w:rFonts w:ascii="Times New Roman" w:hAnsi="Times New Roman" w:cs="Times New Roman"/>
          <w:sz w:val="24"/>
          <w:szCs w:val="24"/>
        </w:rPr>
        <w:t>Докладчик:</w:t>
      </w:r>
    </w:p>
    <w:p w:rsidR="00EB6164" w:rsidRPr="00683682" w:rsidRDefault="00EB6164" w:rsidP="00EB6164">
      <w:pPr>
        <w:spacing w:after="0" w:line="240" w:lineRule="auto"/>
        <w:ind w:right="36"/>
        <w:rPr>
          <w:rFonts w:ascii="Times New Roman" w:hAnsi="Times New Roman" w:cs="Times New Roman"/>
          <w:sz w:val="24"/>
          <w:szCs w:val="24"/>
        </w:rPr>
      </w:pPr>
      <w:r w:rsidRPr="00683682">
        <w:rPr>
          <w:rFonts w:ascii="Times New Roman" w:hAnsi="Times New Roman" w:cs="Times New Roman"/>
          <w:sz w:val="24"/>
          <w:szCs w:val="24"/>
        </w:rPr>
        <w:t>- Асеев Александр Владимирович, д.м.н., заведующий кафе</w:t>
      </w:r>
      <w:r w:rsidR="00B26295">
        <w:rPr>
          <w:rFonts w:ascii="Times New Roman" w:hAnsi="Times New Roman" w:cs="Times New Roman"/>
          <w:sz w:val="24"/>
          <w:szCs w:val="24"/>
        </w:rPr>
        <w:t>дрой фтизиатрии ТГМУ (г. Тверь).</w:t>
      </w:r>
    </w:p>
    <w:p w:rsidR="00EB6164" w:rsidRPr="00683682" w:rsidRDefault="00EB6164" w:rsidP="00EB6164">
      <w:pPr>
        <w:spacing w:after="0" w:line="240" w:lineRule="auto"/>
        <w:ind w:right="36"/>
        <w:rPr>
          <w:rFonts w:ascii="Times New Roman" w:hAnsi="Times New Roman" w:cs="Times New Roman"/>
          <w:sz w:val="24"/>
          <w:szCs w:val="24"/>
        </w:rPr>
      </w:pPr>
    </w:p>
    <w:p w:rsidR="00683682" w:rsidRPr="00683682" w:rsidRDefault="00683682" w:rsidP="0068368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липидного спектра мембран моноцитов при туберкулезе легких</w:t>
      </w:r>
      <w:r w:rsidRPr="0068368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83682" w:rsidRPr="00683682" w:rsidRDefault="00683682" w:rsidP="006836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</w:t>
      </w:r>
    </w:p>
    <w:p w:rsidR="00683682" w:rsidRPr="00683682" w:rsidRDefault="00683682" w:rsidP="0068368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83682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Рясенский</w:t>
      </w:r>
      <w:proofErr w:type="spellEnd"/>
      <w:r w:rsidRPr="0068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Сергеевич, к.м.н., доцент кафедры фтизиатрии (г. Тверь).</w:t>
      </w:r>
    </w:p>
    <w:p w:rsidR="00683682" w:rsidRPr="00683682" w:rsidRDefault="00683682" w:rsidP="0068368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6164" w:rsidRDefault="003C0D9A" w:rsidP="003C0D9A">
      <w:pPr>
        <w:spacing w:after="0" w:line="240" w:lineRule="auto"/>
        <w:ind w:right="36" w:firstLine="426"/>
        <w:rPr>
          <w:rFonts w:ascii="Times New Roman" w:hAnsi="Times New Roman" w:cs="Times New Roman"/>
          <w:sz w:val="24"/>
          <w:szCs w:val="24"/>
        </w:rPr>
      </w:pPr>
      <w:r w:rsidRPr="003C0D9A">
        <w:rPr>
          <w:rFonts w:ascii="Times New Roman" w:hAnsi="Times New Roman" w:cs="Times New Roman"/>
          <w:sz w:val="24"/>
          <w:szCs w:val="24"/>
        </w:rPr>
        <w:t>На конференции проводилась выставка студенческого плаката «Белая ромашка», посвященная пропаганде здорового образа жизни, борьбе с туберкулезом и вредными привычками.</w:t>
      </w:r>
    </w:p>
    <w:p w:rsidR="00CD47D1" w:rsidRDefault="00CD47D1" w:rsidP="003C0D9A">
      <w:pPr>
        <w:spacing w:after="0" w:line="240" w:lineRule="auto"/>
        <w:ind w:right="36" w:firstLine="426"/>
        <w:rPr>
          <w:rFonts w:ascii="Times New Roman" w:hAnsi="Times New Roman" w:cs="Times New Roman"/>
          <w:sz w:val="24"/>
          <w:szCs w:val="24"/>
        </w:rPr>
      </w:pPr>
    </w:p>
    <w:p w:rsidR="00CD47D1" w:rsidRDefault="00CD47D1" w:rsidP="003C0D9A">
      <w:pPr>
        <w:spacing w:after="0" w:line="240" w:lineRule="auto"/>
        <w:ind w:right="36" w:firstLine="426"/>
        <w:rPr>
          <w:rFonts w:ascii="Times New Roman" w:hAnsi="Times New Roman" w:cs="Times New Roman"/>
          <w:sz w:val="24"/>
          <w:szCs w:val="24"/>
        </w:rPr>
      </w:pPr>
    </w:p>
    <w:p w:rsidR="00CD47D1" w:rsidRDefault="00CD47D1" w:rsidP="00CD47D1">
      <w:pPr>
        <w:spacing w:after="0" w:line="240" w:lineRule="auto"/>
        <w:ind w:right="3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47D1">
        <w:rPr>
          <w:rFonts w:ascii="Times New Roman" w:hAnsi="Times New Roman" w:cs="Times New Roman"/>
          <w:b/>
          <w:sz w:val="24"/>
          <w:szCs w:val="24"/>
        </w:rPr>
        <w:t>-я Международная научно-практическая конференция студентов, магистрантов, аспирантов и молодых учёных «Качество жизни: современные риски и технологии безопасности»</w:t>
      </w:r>
      <w:r w:rsidR="0040488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="0040488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404888">
        <w:rPr>
          <w:rFonts w:ascii="Times New Roman" w:hAnsi="Times New Roman" w:cs="Times New Roman"/>
          <w:b/>
          <w:sz w:val="24"/>
          <w:szCs w:val="24"/>
        </w:rPr>
        <w:t xml:space="preserve"> доклад.</w:t>
      </w:r>
    </w:p>
    <w:p w:rsidR="00CD47D1" w:rsidRPr="00CD47D1" w:rsidRDefault="00CD47D1" w:rsidP="00CD47D1">
      <w:pPr>
        <w:spacing w:after="0" w:line="240" w:lineRule="auto"/>
        <w:ind w:right="3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7D1" w:rsidRDefault="00CD47D1" w:rsidP="00CD47D1">
      <w:pPr>
        <w:pStyle w:val="a3"/>
        <w:numPr>
          <w:ilvl w:val="0"/>
          <w:numId w:val="5"/>
        </w:numPr>
        <w:spacing w:after="0"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«ВИЧ. Бояться не нужно, нужно знать!».</w:t>
      </w:r>
    </w:p>
    <w:p w:rsidR="00CD47D1" w:rsidRDefault="00CD47D1" w:rsidP="00CD47D1">
      <w:pPr>
        <w:pStyle w:val="a3"/>
        <w:spacing w:after="0" w:line="240" w:lineRule="auto"/>
        <w:ind w:right="36"/>
        <w:rPr>
          <w:rFonts w:ascii="Times New Roman" w:hAnsi="Times New Roman" w:cs="Times New Roman"/>
          <w:sz w:val="24"/>
          <w:szCs w:val="24"/>
        </w:rPr>
      </w:pPr>
    </w:p>
    <w:p w:rsidR="00CD47D1" w:rsidRPr="00CD47D1" w:rsidRDefault="00CD47D1" w:rsidP="00CD47D1">
      <w:pPr>
        <w:spacing w:after="0" w:line="240" w:lineRule="auto"/>
        <w:ind w:left="360"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</w:p>
    <w:p w:rsidR="00CD47D1" w:rsidRDefault="00CD47D1" w:rsidP="00CD47D1">
      <w:pPr>
        <w:pStyle w:val="a3"/>
        <w:spacing w:after="0"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Гаврилова Кристина Юрьевна, студентка 2 курса педиатрического факультета </w:t>
      </w:r>
      <w:r w:rsidRPr="00683682">
        <w:rPr>
          <w:rFonts w:ascii="Times New Roman" w:hAnsi="Times New Roman" w:cs="Times New Roman"/>
          <w:sz w:val="24"/>
          <w:szCs w:val="24"/>
        </w:rPr>
        <w:t>Тверского государственного медицинского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51F" w:rsidRDefault="0042651F" w:rsidP="00CD47D1">
      <w:pPr>
        <w:pStyle w:val="a3"/>
        <w:spacing w:after="0" w:line="240" w:lineRule="auto"/>
        <w:ind w:right="36"/>
        <w:rPr>
          <w:rFonts w:ascii="Times New Roman" w:hAnsi="Times New Roman" w:cs="Times New Roman"/>
          <w:sz w:val="24"/>
          <w:szCs w:val="24"/>
        </w:rPr>
      </w:pPr>
    </w:p>
    <w:p w:rsidR="0042651F" w:rsidRPr="0042651F" w:rsidRDefault="0042651F" w:rsidP="0042651F">
      <w:pPr>
        <w:framePr w:hSpace="180" w:wrap="around" w:vAnchor="text" w:hAnchor="margin" w:xAlign="center" w:y="2"/>
        <w:spacing w:line="256" w:lineRule="auto"/>
        <w:ind w:left="-108" w:right="-108"/>
        <w:jc w:val="center"/>
        <w:rPr>
          <w:rFonts w:ascii="Times New Roman" w:hAnsi="Times New Roman" w:cs="Times New Roman"/>
          <w:i/>
        </w:rPr>
      </w:pPr>
      <w:r w:rsidRPr="0042651F">
        <w:rPr>
          <w:rFonts w:ascii="Times New Roman" w:hAnsi="Times New Roman" w:cs="Times New Roman"/>
          <w:i/>
        </w:rPr>
        <w:t>63-я Всероссийская межвузовская</w:t>
      </w:r>
    </w:p>
    <w:p w:rsidR="0042651F" w:rsidRPr="0042651F" w:rsidRDefault="0042651F" w:rsidP="0042651F">
      <w:pPr>
        <w:framePr w:hSpace="180" w:wrap="around" w:vAnchor="text" w:hAnchor="margin" w:xAlign="center" w:y="2"/>
        <w:spacing w:line="256" w:lineRule="auto"/>
        <w:ind w:left="-108" w:right="-108"/>
        <w:jc w:val="center"/>
        <w:rPr>
          <w:rFonts w:ascii="Times New Roman" w:hAnsi="Times New Roman" w:cs="Times New Roman"/>
          <w:i/>
        </w:rPr>
      </w:pPr>
      <w:r w:rsidRPr="0042651F">
        <w:rPr>
          <w:rFonts w:ascii="Times New Roman" w:hAnsi="Times New Roman" w:cs="Times New Roman"/>
          <w:i/>
        </w:rPr>
        <w:t>студенческая научная конференция с международным участием</w:t>
      </w:r>
    </w:p>
    <w:p w:rsidR="0042651F" w:rsidRDefault="0042651F" w:rsidP="0042651F">
      <w:pPr>
        <w:pStyle w:val="a3"/>
        <w:spacing w:after="0" w:line="240" w:lineRule="auto"/>
        <w:ind w:right="36"/>
        <w:jc w:val="center"/>
        <w:rPr>
          <w:rFonts w:ascii="Times New Roman" w:hAnsi="Times New Roman" w:cs="Times New Roman"/>
          <w:b/>
        </w:rPr>
      </w:pPr>
      <w:r w:rsidRPr="0042651F">
        <w:rPr>
          <w:rFonts w:ascii="Times New Roman" w:hAnsi="Times New Roman" w:cs="Times New Roman"/>
          <w:b/>
        </w:rPr>
        <w:t>«Молодежь, наука, медицина», с проведением открытого конкурса на лучшую студенческую научную работу</w:t>
      </w:r>
      <w:r w:rsidR="00E25C35">
        <w:rPr>
          <w:rFonts w:ascii="Times New Roman" w:hAnsi="Times New Roman" w:cs="Times New Roman"/>
          <w:b/>
        </w:rPr>
        <w:t xml:space="preserve"> – 16 докладов.</w:t>
      </w:r>
    </w:p>
    <w:p w:rsidR="0042651F" w:rsidRDefault="0042651F" w:rsidP="0042651F">
      <w:pPr>
        <w:pStyle w:val="a3"/>
        <w:spacing w:after="0" w:line="240" w:lineRule="auto"/>
        <w:ind w:right="36"/>
        <w:rPr>
          <w:rFonts w:ascii="Times New Roman" w:hAnsi="Times New Roman" w:cs="Times New Roman"/>
          <w:b/>
        </w:rPr>
      </w:pPr>
    </w:p>
    <w:p w:rsidR="0042651F" w:rsidRPr="00717537" w:rsidRDefault="00717537" w:rsidP="00404888">
      <w:pPr>
        <w:pStyle w:val="a3"/>
        <w:numPr>
          <w:ilvl w:val="0"/>
          <w:numId w:val="6"/>
        </w:numPr>
        <w:spacing w:after="0"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835DF">
        <w:rPr>
          <w:rFonts w:ascii="Times New Roman" w:hAnsi="Times New Roman"/>
          <w:b/>
          <w:sz w:val="24"/>
          <w:szCs w:val="24"/>
        </w:rPr>
        <w:t>ИССЛЕДОВАНИЕ РАБОТОСПОСОБНОСТИ И УТОМЛЯЕМОСТИ СТУДЕНТОВ 2 КУРСА ТВЕРСКОГО ГОСУДАРСТВЕННОГО МЕДИЦИНСКОГО УНИВЕРСИТЕТА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717537" w:rsidRPr="00C835DF" w:rsidRDefault="00717537" w:rsidP="0071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</w:t>
      </w:r>
      <w:r w:rsidRPr="00C835DF">
        <w:rPr>
          <w:rFonts w:ascii="Times New Roman" w:hAnsi="Times New Roman" w:cs="Times New Roman"/>
          <w:sz w:val="24"/>
          <w:szCs w:val="24"/>
        </w:rPr>
        <w:t xml:space="preserve">М. Д. Ефременко, Н. Н.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Покотило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>, 2 курс, педиатрический факультет,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537" w:rsidRDefault="00717537" w:rsidP="00717537">
      <w:pPr>
        <w:spacing w:after="0" w:line="240" w:lineRule="auto"/>
        <w:ind w:left="720" w:right="36"/>
        <w:rPr>
          <w:rFonts w:ascii="Times New Roman" w:hAnsi="Times New Roman" w:cs="Times New Roman"/>
          <w:sz w:val="24"/>
          <w:szCs w:val="24"/>
        </w:rPr>
      </w:pPr>
    </w:p>
    <w:p w:rsidR="00717537" w:rsidRPr="00717537" w:rsidRDefault="00717537" w:rsidP="00717537">
      <w:pPr>
        <w:pStyle w:val="a3"/>
        <w:numPr>
          <w:ilvl w:val="0"/>
          <w:numId w:val="6"/>
        </w:numPr>
        <w:spacing w:after="0"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835DF">
        <w:rPr>
          <w:rFonts w:ascii="Times New Roman" w:hAnsi="Times New Roman"/>
          <w:b/>
          <w:sz w:val="24"/>
          <w:szCs w:val="24"/>
        </w:rPr>
        <w:t>ВЛИЯНИЕ СЛАБОАЛКОГОЛЬНЫХ НАПИТКОВ НА ОРГАНИЗМ ЧЕЛОВЕКА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717537" w:rsidRDefault="00717537" w:rsidP="0071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  <w:r w:rsidRPr="00717537">
        <w:rPr>
          <w:rFonts w:ascii="Times New Roman" w:hAnsi="Times New Roman" w:cs="Times New Roman"/>
          <w:sz w:val="24"/>
          <w:szCs w:val="24"/>
        </w:rPr>
        <w:t xml:space="preserve"> </w:t>
      </w:r>
      <w:r w:rsidRPr="00C835DF">
        <w:rPr>
          <w:rFonts w:ascii="Times New Roman" w:hAnsi="Times New Roman" w:cs="Times New Roman"/>
          <w:sz w:val="24"/>
          <w:szCs w:val="24"/>
        </w:rPr>
        <w:t xml:space="preserve">И. С. </w:t>
      </w:r>
      <w:proofErr w:type="gramStart"/>
      <w:r w:rsidRPr="00C835DF">
        <w:rPr>
          <w:rFonts w:ascii="Times New Roman" w:hAnsi="Times New Roman" w:cs="Times New Roman"/>
          <w:sz w:val="24"/>
          <w:szCs w:val="24"/>
        </w:rPr>
        <w:t>Захарченко,  А.</w:t>
      </w:r>
      <w:proofErr w:type="gramEnd"/>
      <w:r w:rsidRPr="00C835DF">
        <w:rPr>
          <w:rFonts w:ascii="Times New Roman" w:hAnsi="Times New Roman" w:cs="Times New Roman"/>
          <w:sz w:val="24"/>
          <w:szCs w:val="24"/>
        </w:rPr>
        <w:t xml:space="preserve"> Ю. Козловский,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5DF">
        <w:rPr>
          <w:rFonts w:ascii="Times New Roman" w:hAnsi="Times New Roman" w:cs="Times New Roman"/>
          <w:sz w:val="24"/>
          <w:szCs w:val="24"/>
        </w:rPr>
        <w:t>3 курс, лечебный факультет,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537" w:rsidRPr="00717537" w:rsidRDefault="00717537" w:rsidP="007175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835DF">
        <w:rPr>
          <w:rFonts w:ascii="Times New Roman" w:hAnsi="Times New Roman"/>
          <w:b/>
          <w:sz w:val="24"/>
          <w:szCs w:val="24"/>
        </w:rPr>
        <w:t>ЭЛЕКТРОННЫЕ СИГАРЕТЫ: АЛЬТЕРНАТИВА КУРЕНИЮ ИЛИ УТЕШЕНИЕ КУРИЛЬЩИКА?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717537" w:rsidRDefault="00717537" w:rsidP="0071753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Докладчики: </w:t>
      </w:r>
      <w:r w:rsidRPr="00C835DF">
        <w:rPr>
          <w:rFonts w:ascii="Times New Roman" w:hAnsi="Times New Roman"/>
          <w:sz w:val="24"/>
          <w:szCs w:val="24"/>
        </w:rPr>
        <w:t xml:space="preserve">В. С. </w:t>
      </w:r>
      <w:proofErr w:type="gramStart"/>
      <w:r w:rsidRPr="00C835DF">
        <w:rPr>
          <w:rFonts w:ascii="Times New Roman" w:hAnsi="Times New Roman"/>
          <w:sz w:val="24"/>
          <w:szCs w:val="24"/>
        </w:rPr>
        <w:t>Куров,  3</w:t>
      </w:r>
      <w:proofErr w:type="gramEnd"/>
      <w:r w:rsidRPr="00C835DF">
        <w:rPr>
          <w:rFonts w:ascii="Times New Roman" w:hAnsi="Times New Roman"/>
          <w:sz w:val="24"/>
          <w:szCs w:val="24"/>
        </w:rPr>
        <w:t xml:space="preserve"> курс, стоматологический факультет, ТГМУ, г. Тверь</w:t>
      </w:r>
      <w:r>
        <w:rPr>
          <w:rFonts w:ascii="Times New Roman" w:hAnsi="Times New Roman"/>
          <w:sz w:val="24"/>
          <w:szCs w:val="24"/>
        </w:rPr>
        <w:t>.</w:t>
      </w:r>
    </w:p>
    <w:p w:rsidR="00717537" w:rsidRPr="00717537" w:rsidRDefault="00717537" w:rsidP="00717537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Pr="00C835DF">
        <w:rPr>
          <w:rFonts w:ascii="Times New Roman" w:hAnsi="Times New Roman"/>
          <w:b/>
          <w:sz w:val="24"/>
          <w:szCs w:val="24"/>
        </w:rPr>
        <w:t>СРАВНИТЕЛЬНАЯ ХАРАКТЕРИСТИКА ЗДОРОВЬЯ СТУДЕНТОВ ПЕРВОГО И ПЯТОГО КУРСОВ ЛЕЧЕБНОГО ФАКУЛЬТЕТА ТВЕРСКОГО МЕДУНИВЕРСИТЕТА ЗА 2016-2017 УЧЕБНЫЙ ГОД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17537" w:rsidRDefault="00717537" w:rsidP="007175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7537">
        <w:rPr>
          <w:rFonts w:ascii="Times New Roman" w:hAnsi="Times New Roman"/>
          <w:sz w:val="24"/>
          <w:szCs w:val="24"/>
        </w:rPr>
        <w:t xml:space="preserve">Докладчики: </w:t>
      </w:r>
      <w:r w:rsidRPr="00C835DF">
        <w:rPr>
          <w:rFonts w:ascii="Times New Roman" w:hAnsi="Times New Roman" w:cs="Times New Roman"/>
          <w:sz w:val="24"/>
          <w:szCs w:val="24"/>
        </w:rPr>
        <w:t xml:space="preserve">М. А. Голубева, Д. А.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Голычева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>, А. С. 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Самусенкова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>, 5 курс, лечебный факультет,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537" w:rsidRPr="00717537" w:rsidRDefault="00717537" w:rsidP="007175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835DF">
        <w:rPr>
          <w:rFonts w:ascii="Times New Roman" w:hAnsi="Times New Roman" w:cs="Times New Roman"/>
          <w:b/>
          <w:sz w:val="24"/>
          <w:szCs w:val="24"/>
        </w:rPr>
        <w:t>ФАКТОРЫ СОХРАНЕНИЯ ЗДОРОВЬЯ УЧАЩЕЙСЯ МОЛОДЕЖИ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717537" w:rsidRDefault="00717537" w:rsidP="0071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Даниеэл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 xml:space="preserve"> Осборн </w:t>
      </w:r>
      <w:proofErr w:type="spellStart"/>
      <w:proofErr w:type="gramStart"/>
      <w:r w:rsidRPr="00C835DF">
        <w:rPr>
          <w:rFonts w:ascii="Times New Roman" w:hAnsi="Times New Roman" w:cs="Times New Roman"/>
          <w:sz w:val="24"/>
          <w:szCs w:val="24"/>
        </w:rPr>
        <w:t>Тхомас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>,  5</w:t>
      </w:r>
      <w:proofErr w:type="gramEnd"/>
      <w:r w:rsidRPr="00C835DF">
        <w:rPr>
          <w:rFonts w:ascii="Times New Roman" w:hAnsi="Times New Roman" w:cs="Times New Roman"/>
          <w:sz w:val="24"/>
          <w:szCs w:val="24"/>
        </w:rPr>
        <w:t xml:space="preserve"> курс, Сингх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Маниш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Кумар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>,  4 курс, лечебный факультет,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537" w:rsidRPr="0000507F" w:rsidRDefault="0000507F" w:rsidP="007175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835DF">
        <w:rPr>
          <w:rFonts w:ascii="Times New Roman" w:hAnsi="Times New Roman"/>
          <w:b/>
          <w:sz w:val="24"/>
          <w:szCs w:val="24"/>
        </w:rPr>
        <w:t>ЧУМА - ЧЁРНАЯ СМЕРТЬ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00507F" w:rsidRDefault="0000507F" w:rsidP="00005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</w:t>
      </w:r>
      <w:r w:rsidRPr="00C835DF">
        <w:rPr>
          <w:rFonts w:ascii="Times New Roman" w:hAnsi="Times New Roman" w:cs="Times New Roman"/>
          <w:sz w:val="24"/>
          <w:szCs w:val="24"/>
        </w:rPr>
        <w:t>К. Н. Кузнецов, А. А. Изотова, 5 курс, педиатрический факультет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07F" w:rsidRPr="002A6193" w:rsidRDefault="002A6193" w:rsidP="000050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835DF">
        <w:rPr>
          <w:rFonts w:ascii="Times New Roman" w:hAnsi="Times New Roman" w:cs="Times New Roman"/>
          <w:b/>
          <w:sz w:val="24"/>
          <w:szCs w:val="24"/>
        </w:rPr>
        <w:t>ОБУЧАЮЩИЙ ВИДЕОФИЛЬМ О ТУБЕРКУЛЕЗЕ КАК МЕДИКО-СОЦИАЛЬНОЙ ПРОБЛЕМЕ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2A6193" w:rsidRDefault="002A6193" w:rsidP="002A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35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5DF">
        <w:rPr>
          <w:rFonts w:ascii="Times New Roman" w:hAnsi="Times New Roman" w:cs="Times New Roman"/>
          <w:sz w:val="24"/>
          <w:szCs w:val="24"/>
        </w:rPr>
        <w:t xml:space="preserve"> Е. Рыбак, С. И.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Корчагов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>, 6 курс, лечебный факультет,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193" w:rsidRPr="002A6193" w:rsidRDefault="002A6193" w:rsidP="002A61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E4655E">
        <w:rPr>
          <w:rFonts w:ascii="Times New Roman" w:hAnsi="Times New Roman"/>
          <w:b/>
          <w:color w:val="000000"/>
          <w:sz w:val="24"/>
          <w:szCs w:val="24"/>
        </w:rPr>
        <w:t>СРАВНИТЕЛЬНЫЙ АНАЛИЗ КАЧЕСТВА ПИТЬЕВОЙ ВОДЫ В ГОРОДЕ ТВЕРИ</w:t>
      </w:r>
      <w:r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4A5B3A" w:rsidRDefault="002A6193" w:rsidP="004A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</w:t>
      </w:r>
      <w:r w:rsidR="004A5B3A">
        <w:rPr>
          <w:rFonts w:ascii="Times New Roman" w:hAnsi="Times New Roman" w:cs="Times New Roman"/>
          <w:sz w:val="24"/>
          <w:szCs w:val="24"/>
        </w:rPr>
        <w:t xml:space="preserve">Н. Ю. Смирнова, 5 курс, А. В. </w:t>
      </w:r>
      <w:r w:rsidR="004A5B3A" w:rsidRPr="00C835DF">
        <w:rPr>
          <w:rFonts w:ascii="Times New Roman" w:hAnsi="Times New Roman" w:cs="Times New Roman"/>
          <w:sz w:val="24"/>
          <w:szCs w:val="24"/>
        </w:rPr>
        <w:t>Розин</w:t>
      </w:r>
      <w:r w:rsidR="004A5B3A" w:rsidRPr="00D02903">
        <w:rPr>
          <w:rFonts w:ascii="Times New Roman" w:hAnsi="Times New Roman"/>
          <w:sz w:val="24"/>
          <w:szCs w:val="24"/>
        </w:rPr>
        <w:t>, 6 курс, лечебный факультет</w:t>
      </w:r>
      <w:r w:rsidR="004A5B3A" w:rsidRPr="00E4655E">
        <w:rPr>
          <w:rFonts w:ascii="Times New Roman" w:hAnsi="Times New Roman" w:cs="Times New Roman"/>
          <w:sz w:val="24"/>
          <w:szCs w:val="24"/>
        </w:rPr>
        <w:t>,</w:t>
      </w:r>
      <w:r w:rsidR="004A5B3A" w:rsidRPr="00C835DF">
        <w:rPr>
          <w:rFonts w:ascii="Times New Roman" w:hAnsi="Times New Roman" w:cs="Times New Roman"/>
          <w:sz w:val="24"/>
          <w:szCs w:val="24"/>
        </w:rPr>
        <w:t xml:space="preserve"> ТГМУ, г. Тверь</w:t>
      </w:r>
      <w:r w:rsidR="004A5B3A">
        <w:rPr>
          <w:rFonts w:ascii="Times New Roman" w:hAnsi="Times New Roman" w:cs="Times New Roman"/>
          <w:sz w:val="24"/>
          <w:szCs w:val="24"/>
        </w:rPr>
        <w:t>.</w:t>
      </w:r>
    </w:p>
    <w:p w:rsidR="004A5B3A" w:rsidRPr="004A5B3A" w:rsidRDefault="004A5B3A" w:rsidP="004A5B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0CF6">
        <w:rPr>
          <w:rFonts w:ascii="Times New Roman" w:hAnsi="Times New Roman"/>
          <w:b/>
          <w:sz w:val="24"/>
          <w:szCs w:val="24"/>
        </w:rPr>
        <w:t>ХРОНИЧЕСКИЕ НЕИНФЕКЦИОННЫЕ ЗАБОЛЕВАНИЯ: ФАКТОРЫ РИСКА, МЕТОДЫ РАННЕЙ ДИАГНОСТИКИ, ОСНОВЫ ПРОФИЛАКТИКИ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4A5B3A" w:rsidRDefault="004A5B3A" w:rsidP="004A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Докладчики: </w:t>
      </w:r>
      <w:r w:rsidRPr="004A5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К. </w:t>
      </w:r>
      <w:r w:rsidRPr="00C835DF">
        <w:rPr>
          <w:rFonts w:ascii="Times New Roman" w:hAnsi="Times New Roman" w:cs="Times New Roman"/>
          <w:sz w:val="24"/>
          <w:szCs w:val="24"/>
        </w:rPr>
        <w:t xml:space="preserve">Ермакова, </w:t>
      </w:r>
      <w:r>
        <w:rPr>
          <w:rFonts w:ascii="Times New Roman" w:hAnsi="Times New Roman" w:cs="Times New Roman"/>
          <w:sz w:val="24"/>
          <w:szCs w:val="24"/>
        </w:rPr>
        <w:t xml:space="preserve">С. А. </w:t>
      </w:r>
      <w:proofErr w:type="spellStart"/>
      <w:r w:rsidRPr="00C835DF">
        <w:rPr>
          <w:rFonts w:ascii="Times New Roman" w:hAnsi="Times New Roman"/>
          <w:sz w:val="24"/>
          <w:szCs w:val="24"/>
        </w:rPr>
        <w:t>Журина</w:t>
      </w:r>
      <w:proofErr w:type="spellEnd"/>
      <w:r>
        <w:rPr>
          <w:rFonts w:ascii="Times New Roman" w:hAnsi="Times New Roman"/>
          <w:sz w:val="24"/>
          <w:szCs w:val="24"/>
        </w:rPr>
        <w:t>, 3 курс,</w:t>
      </w:r>
      <w:r w:rsidRPr="00C835DF">
        <w:rPr>
          <w:rFonts w:ascii="Times New Roman" w:hAnsi="Times New Roman" w:cs="Times New Roman"/>
          <w:sz w:val="24"/>
          <w:szCs w:val="24"/>
        </w:rPr>
        <w:t xml:space="preserve"> факультет  высшего сестринского образования</w:t>
      </w:r>
      <w:r w:rsidRPr="00E4655E">
        <w:rPr>
          <w:rFonts w:ascii="Times New Roman" w:hAnsi="Times New Roman" w:cs="Times New Roman"/>
          <w:sz w:val="24"/>
          <w:szCs w:val="24"/>
        </w:rPr>
        <w:t>,</w:t>
      </w:r>
      <w:r w:rsidRPr="00C835DF">
        <w:rPr>
          <w:rFonts w:ascii="Times New Roman" w:hAnsi="Times New Roman" w:cs="Times New Roman"/>
          <w:sz w:val="24"/>
          <w:szCs w:val="24"/>
        </w:rPr>
        <w:t xml:space="preserve">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B3A" w:rsidRPr="004A5B3A" w:rsidRDefault="004A5B3A" w:rsidP="004A5B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364CB">
        <w:rPr>
          <w:rFonts w:ascii="Times New Roman" w:hAnsi="Times New Roman" w:cs="Times New Roman"/>
          <w:b/>
          <w:sz w:val="24"/>
          <w:szCs w:val="24"/>
        </w:rPr>
        <w:t>АКТУАЛЬНЫЕ ПРОБЛЕМЫ ПРОФИЛАКТИКИ РАКА МОЛОЧНОЙ ЖЕЛЕЗЫ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4A5B3A" w:rsidRDefault="004A5B3A" w:rsidP="004A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Докладчики: </w:t>
      </w:r>
      <w:r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gramStart"/>
      <w:r w:rsidRPr="00C835DF">
        <w:rPr>
          <w:rFonts w:ascii="Times New Roman" w:hAnsi="Times New Roman" w:cs="Times New Roman"/>
          <w:sz w:val="24"/>
          <w:szCs w:val="24"/>
        </w:rPr>
        <w:t xml:space="preserve">Афанасьева,  </w:t>
      </w:r>
      <w:r>
        <w:rPr>
          <w:rFonts w:ascii="Times New Roman" w:hAnsi="Times New Roman" w:cs="Times New Roman"/>
          <w:sz w:val="24"/>
          <w:szCs w:val="24"/>
        </w:rPr>
        <w:t>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Глущенкова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Е. О.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Кошанская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>,  4 курс,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5DF">
        <w:rPr>
          <w:rFonts w:ascii="Times New Roman" w:hAnsi="Times New Roman" w:cs="Times New Roman"/>
          <w:sz w:val="24"/>
          <w:szCs w:val="24"/>
        </w:rPr>
        <w:t>педиатрический факультет</w:t>
      </w:r>
      <w:r w:rsidRPr="00E4655E">
        <w:rPr>
          <w:rFonts w:ascii="Times New Roman" w:hAnsi="Times New Roman" w:cs="Times New Roman"/>
          <w:sz w:val="24"/>
          <w:szCs w:val="24"/>
        </w:rPr>
        <w:t>,</w:t>
      </w:r>
      <w:r w:rsidRPr="00C835DF">
        <w:rPr>
          <w:rFonts w:ascii="Times New Roman" w:hAnsi="Times New Roman" w:cs="Times New Roman"/>
          <w:sz w:val="24"/>
          <w:szCs w:val="24"/>
        </w:rPr>
        <w:t xml:space="preserve">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B3A" w:rsidRPr="004A5B3A" w:rsidRDefault="004A5B3A" w:rsidP="004A5B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364CB">
        <w:rPr>
          <w:rFonts w:ascii="Times New Roman" w:hAnsi="Times New Roman" w:cs="Times New Roman"/>
          <w:b/>
          <w:sz w:val="24"/>
          <w:szCs w:val="24"/>
        </w:rPr>
        <w:t>ХРОНИЧЕСКИЕ НЕИНФЕКЦИОННЫЕ ЗАБОЛЕВАНИЯ: ФАКТОРЫ РИСКА, МЕТОДЫ РАННЕЙ ДИАГНОСТИКИ, ОСНОВЫ ПРОФИЛАКТИКИ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4A5B3A" w:rsidRDefault="004A5B3A" w:rsidP="004A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В. К. </w:t>
      </w:r>
      <w:r w:rsidRPr="00C835DF">
        <w:rPr>
          <w:rFonts w:ascii="Times New Roman" w:hAnsi="Times New Roman" w:cs="Times New Roman"/>
          <w:sz w:val="24"/>
          <w:szCs w:val="24"/>
        </w:rPr>
        <w:t xml:space="preserve">Ермакова, </w:t>
      </w:r>
      <w:r>
        <w:rPr>
          <w:rFonts w:ascii="Times New Roman" w:hAnsi="Times New Roman" w:cs="Times New Roman"/>
          <w:sz w:val="24"/>
          <w:szCs w:val="24"/>
        </w:rPr>
        <w:t xml:space="preserve">С. А.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Журин</w:t>
      </w:r>
      <w:bookmarkStart w:id="0" w:name="_GoBack"/>
      <w:bookmarkEnd w:id="0"/>
      <w:r w:rsidRPr="00C835D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 xml:space="preserve">, 3 </w:t>
      </w:r>
      <w:proofErr w:type="gramStart"/>
      <w:r w:rsidRPr="00C835DF">
        <w:rPr>
          <w:rFonts w:ascii="Times New Roman" w:hAnsi="Times New Roman" w:cs="Times New Roman"/>
          <w:sz w:val="24"/>
          <w:szCs w:val="24"/>
        </w:rPr>
        <w:t>курс,  факультет</w:t>
      </w:r>
      <w:proofErr w:type="gramEnd"/>
      <w:r w:rsidRPr="00C835DF">
        <w:rPr>
          <w:rFonts w:ascii="Times New Roman" w:hAnsi="Times New Roman" w:cs="Times New Roman"/>
          <w:sz w:val="24"/>
          <w:szCs w:val="24"/>
        </w:rPr>
        <w:t xml:space="preserve">  высшего сестринского образования</w:t>
      </w:r>
      <w:r w:rsidRPr="00E4655E">
        <w:rPr>
          <w:rFonts w:ascii="Times New Roman" w:hAnsi="Times New Roman" w:cs="Times New Roman"/>
          <w:sz w:val="24"/>
          <w:szCs w:val="24"/>
        </w:rPr>
        <w:t>,</w:t>
      </w:r>
      <w:r w:rsidRPr="00C835DF">
        <w:rPr>
          <w:rFonts w:ascii="Times New Roman" w:hAnsi="Times New Roman" w:cs="Times New Roman"/>
          <w:sz w:val="24"/>
          <w:szCs w:val="24"/>
        </w:rPr>
        <w:t xml:space="preserve">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B3A" w:rsidRPr="004A5B3A" w:rsidRDefault="004A5B3A" w:rsidP="004A5B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85D5F">
        <w:rPr>
          <w:rFonts w:ascii="Times New Roman" w:hAnsi="Times New Roman"/>
          <w:b/>
          <w:sz w:val="24"/>
          <w:szCs w:val="24"/>
        </w:rPr>
        <w:t>ФАСТФУД В СИСТЕМЕ ПИТАНИЯ СТУДЕНТОВ МЕДИЦИНСКОГО И ТЕХНИЧЕСКОГО УНИВЕРСИТЕТОВ ГОРОДА ТВЕРИ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4A5B3A" w:rsidRDefault="004A5B3A" w:rsidP="004A5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</w:t>
      </w:r>
      <w:r w:rsidRPr="00C835DF">
        <w:rPr>
          <w:rFonts w:ascii="Times New Roman" w:hAnsi="Times New Roman" w:cs="Times New Roman"/>
          <w:sz w:val="24"/>
          <w:szCs w:val="24"/>
        </w:rPr>
        <w:t xml:space="preserve">А. Д. </w:t>
      </w:r>
      <w:proofErr w:type="gramStart"/>
      <w:r w:rsidRPr="00C835DF">
        <w:rPr>
          <w:rFonts w:ascii="Times New Roman" w:hAnsi="Times New Roman" w:cs="Times New Roman"/>
          <w:sz w:val="24"/>
          <w:szCs w:val="24"/>
        </w:rPr>
        <w:t>Карпова,  3</w:t>
      </w:r>
      <w:proofErr w:type="gramEnd"/>
      <w:r w:rsidRPr="00C835DF">
        <w:rPr>
          <w:rFonts w:ascii="Times New Roman" w:hAnsi="Times New Roman" w:cs="Times New Roman"/>
          <w:sz w:val="24"/>
          <w:szCs w:val="24"/>
        </w:rPr>
        <w:t xml:space="preserve"> курс, лечебный факультет,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B3A" w:rsidRPr="004A5B3A" w:rsidRDefault="004A5B3A" w:rsidP="004A5B3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3BFA">
        <w:rPr>
          <w:rFonts w:ascii="Times New Roman" w:hAnsi="Times New Roman" w:cs="Times New Roman"/>
          <w:b/>
          <w:sz w:val="24"/>
          <w:szCs w:val="24"/>
        </w:rPr>
        <w:t>ФАКТОРЫ РИСКА, МЕТОДЫ ДИАГНОСТИКИ, КЛИНИЧЕСКАЯ КАРТИНА, ОСЛОЖНЕНИЯ, ПРОГНОЗ И ПРОФИЛАКТИКА ОЖИРЕНИЯ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4A5B3A" w:rsidRDefault="004A5B3A" w:rsidP="004A5B3A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Д. С. </w:t>
      </w:r>
      <w:r w:rsidRPr="00C835DF">
        <w:rPr>
          <w:rFonts w:ascii="Times New Roman" w:hAnsi="Times New Roman" w:cs="Times New Roman"/>
          <w:sz w:val="24"/>
          <w:szCs w:val="24"/>
        </w:rPr>
        <w:t xml:space="preserve">Харламова, 3 курс, </w:t>
      </w:r>
      <w:proofErr w:type="gramStart"/>
      <w:r w:rsidRPr="00C835DF">
        <w:rPr>
          <w:rFonts w:ascii="Times New Roman" w:hAnsi="Times New Roman" w:cs="Times New Roman"/>
          <w:sz w:val="24"/>
          <w:szCs w:val="24"/>
        </w:rPr>
        <w:t>факультет  высшего</w:t>
      </w:r>
      <w:proofErr w:type="gramEnd"/>
      <w:r w:rsidRPr="00C835DF">
        <w:rPr>
          <w:rFonts w:ascii="Times New Roman" w:hAnsi="Times New Roman" w:cs="Times New Roman"/>
          <w:sz w:val="24"/>
          <w:szCs w:val="24"/>
        </w:rPr>
        <w:t xml:space="preserve"> сестринского образования</w:t>
      </w:r>
      <w:r w:rsidRPr="00E4655E">
        <w:rPr>
          <w:rFonts w:ascii="Times New Roman" w:hAnsi="Times New Roman" w:cs="Times New Roman"/>
          <w:sz w:val="24"/>
          <w:szCs w:val="24"/>
        </w:rPr>
        <w:t>,</w:t>
      </w:r>
      <w:r w:rsidRPr="00C835DF">
        <w:rPr>
          <w:rFonts w:ascii="Times New Roman" w:hAnsi="Times New Roman" w:cs="Times New Roman"/>
          <w:sz w:val="24"/>
          <w:szCs w:val="24"/>
        </w:rPr>
        <w:t xml:space="preserve">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B3A" w:rsidRDefault="004A5B3A" w:rsidP="004A5B3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5B3A">
        <w:rPr>
          <w:rFonts w:ascii="Times New Roman" w:hAnsi="Times New Roman" w:cs="Times New Roman"/>
          <w:b/>
          <w:sz w:val="24"/>
          <w:szCs w:val="24"/>
        </w:rPr>
        <w:t>МОРФОЛОГИЧЕСКАЯ ОЦЕНКА ПЛАЦЕНТЫ У ВИЧ-ИНФИЦИРОВАННЫХ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4A5B3A" w:rsidRDefault="004A5B3A" w:rsidP="004A5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B3A">
        <w:rPr>
          <w:rFonts w:ascii="Times New Roman" w:hAnsi="Times New Roman" w:cs="Times New Roman"/>
          <w:sz w:val="24"/>
          <w:szCs w:val="24"/>
        </w:rPr>
        <w:t>Докладчики: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E4655E">
        <w:rPr>
          <w:rFonts w:ascii="Times New Roman" w:hAnsi="Times New Roman" w:cs="Times New Roman"/>
          <w:sz w:val="24"/>
          <w:szCs w:val="24"/>
        </w:rPr>
        <w:t>,</w:t>
      </w:r>
      <w:r w:rsidRPr="00C83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Г. </w:t>
      </w:r>
      <w:r w:rsidRPr="00C835DF">
        <w:rPr>
          <w:rFonts w:ascii="Times New Roman" w:hAnsi="Times New Roman" w:cs="Times New Roman"/>
          <w:sz w:val="24"/>
          <w:szCs w:val="24"/>
        </w:rPr>
        <w:t>Фирсова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35DF">
        <w:rPr>
          <w:rFonts w:ascii="Times New Roman" w:hAnsi="Times New Roman" w:cs="Times New Roman"/>
          <w:sz w:val="24"/>
          <w:szCs w:val="24"/>
        </w:rPr>
        <w:t xml:space="preserve">ТГМУ, г. Тверь </w:t>
      </w:r>
    </w:p>
    <w:p w:rsidR="004A5B3A" w:rsidRPr="004A5B3A" w:rsidRDefault="004A5B3A" w:rsidP="004A5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3A" w:rsidRPr="004A5B3A" w:rsidRDefault="004A5B3A" w:rsidP="004A5B3A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835DF">
        <w:rPr>
          <w:rFonts w:ascii="Times New Roman" w:hAnsi="Times New Roman"/>
          <w:b/>
          <w:sz w:val="24"/>
          <w:szCs w:val="24"/>
        </w:rPr>
        <w:t>КАКОЙ КОВАРНЫЙ ПОЦЕЛУЙ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4A5B3A" w:rsidRDefault="004A5B3A" w:rsidP="004A5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</w:t>
      </w:r>
      <w:r w:rsidRPr="00C835DF">
        <w:rPr>
          <w:rFonts w:ascii="Times New Roman" w:hAnsi="Times New Roman" w:cs="Times New Roman"/>
          <w:sz w:val="24"/>
          <w:szCs w:val="24"/>
        </w:rPr>
        <w:t>Д. А. Захарова, Н. С. Козлова, А. Ю. Хитрая, 2 курс, стоматологический факультет</w:t>
      </w:r>
      <w:r w:rsidRPr="00E4655E">
        <w:rPr>
          <w:rFonts w:ascii="Times New Roman" w:hAnsi="Times New Roman" w:cs="Times New Roman"/>
          <w:sz w:val="24"/>
          <w:szCs w:val="24"/>
        </w:rPr>
        <w:t>,</w:t>
      </w:r>
      <w:r w:rsidRPr="00C835DF">
        <w:rPr>
          <w:rFonts w:ascii="Times New Roman" w:hAnsi="Times New Roman" w:cs="Times New Roman"/>
          <w:sz w:val="24"/>
          <w:szCs w:val="24"/>
        </w:rPr>
        <w:t xml:space="preserve">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B3A" w:rsidRPr="00E25C35" w:rsidRDefault="00E25C35" w:rsidP="00E25C3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A22E3">
        <w:rPr>
          <w:rFonts w:ascii="Times New Roman" w:hAnsi="Times New Roman"/>
          <w:b/>
          <w:sz w:val="24"/>
          <w:szCs w:val="24"/>
        </w:rPr>
        <w:t>СОН И КАЧЕСТВО ЖИЗНИ: СОВРЕМЕННЫЕ РИСКИ И ТЕХНОЛОГИИ БЕЗОПАСНОСТИ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E25C35" w:rsidRDefault="00E25C35" w:rsidP="00E25C3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Докладчики:</w:t>
      </w:r>
      <w:r w:rsidRPr="00E25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 Н. Шувалова, 2 курс, лечебный факультет,</w:t>
      </w:r>
      <w:r w:rsidRPr="00C835DF">
        <w:rPr>
          <w:rFonts w:ascii="Times New Roman" w:hAnsi="Times New Roman"/>
          <w:sz w:val="24"/>
          <w:szCs w:val="24"/>
        </w:rPr>
        <w:t xml:space="preserve"> ТГМУ, г. Тверь</w:t>
      </w:r>
      <w:r>
        <w:rPr>
          <w:rFonts w:ascii="Times New Roman" w:hAnsi="Times New Roman"/>
          <w:sz w:val="24"/>
          <w:szCs w:val="24"/>
        </w:rPr>
        <w:t>.</w:t>
      </w:r>
    </w:p>
    <w:p w:rsidR="00E25C35" w:rsidRDefault="00E25C35" w:rsidP="00E25C35">
      <w:pPr>
        <w:pStyle w:val="1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7537" w:rsidRPr="00717537" w:rsidRDefault="00E25C35" w:rsidP="00E25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72F">
        <w:rPr>
          <w:rFonts w:ascii="Times New Roman" w:hAnsi="Times New Roman" w:cs="Times New Roman"/>
          <w:sz w:val="24"/>
          <w:szCs w:val="24"/>
        </w:rPr>
        <w:t>ИТОГО: 19 докладов.</w:t>
      </w:r>
    </w:p>
    <w:sectPr w:rsidR="00717537" w:rsidRPr="0071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092C"/>
    <w:multiLevelType w:val="hybridMultilevel"/>
    <w:tmpl w:val="D2D6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5F64"/>
    <w:multiLevelType w:val="hybridMultilevel"/>
    <w:tmpl w:val="D89E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054D"/>
    <w:multiLevelType w:val="hybridMultilevel"/>
    <w:tmpl w:val="29504B12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A32F3"/>
    <w:multiLevelType w:val="hybridMultilevel"/>
    <w:tmpl w:val="694E594A"/>
    <w:lvl w:ilvl="0" w:tplc="0DCEE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67617B"/>
    <w:multiLevelType w:val="hybridMultilevel"/>
    <w:tmpl w:val="688E9B16"/>
    <w:lvl w:ilvl="0" w:tplc="803279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E317C"/>
    <w:multiLevelType w:val="hybridMultilevel"/>
    <w:tmpl w:val="8B04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44B8C"/>
    <w:multiLevelType w:val="hybridMultilevel"/>
    <w:tmpl w:val="AC94567E"/>
    <w:lvl w:ilvl="0" w:tplc="A5006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62"/>
    <w:rsid w:val="0000507F"/>
    <w:rsid w:val="002A6193"/>
    <w:rsid w:val="003C0D9A"/>
    <w:rsid w:val="00404888"/>
    <w:rsid w:val="0042651F"/>
    <w:rsid w:val="004A5B3A"/>
    <w:rsid w:val="0059415D"/>
    <w:rsid w:val="00683682"/>
    <w:rsid w:val="00717537"/>
    <w:rsid w:val="007F2A57"/>
    <w:rsid w:val="008E5962"/>
    <w:rsid w:val="00A2072F"/>
    <w:rsid w:val="00B26295"/>
    <w:rsid w:val="00CD47D1"/>
    <w:rsid w:val="00E25C35"/>
    <w:rsid w:val="00E561EC"/>
    <w:rsid w:val="00E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16823-88F9-4654-88D5-E5D76522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57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4265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2651F"/>
    <w:rPr>
      <w:rFonts w:ascii="Consolas" w:hAnsi="Consolas"/>
      <w:sz w:val="21"/>
      <w:szCs w:val="21"/>
    </w:rPr>
  </w:style>
  <w:style w:type="paragraph" w:customStyle="1" w:styleId="1">
    <w:name w:val="Без интервала1"/>
    <w:link w:val="NoSpacing"/>
    <w:uiPriority w:val="1"/>
    <w:qFormat/>
    <w:rsid w:val="007175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link w:val="1"/>
    <w:uiPriority w:val="1"/>
    <w:rsid w:val="007175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Озерова</dc:creator>
  <cp:keywords/>
  <dc:description/>
  <cp:lastModifiedBy>Ирина В. Озерова</cp:lastModifiedBy>
  <cp:revision>8</cp:revision>
  <dcterms:created xsi:type="dcterms:W3CDTF">2017-03-01T13:40:00Z</dcterms:created>
  <dcterms:modified xsi:type="dcterms:W3CDTF">2018-02-20T07:19:00Z</dcterms:modified>
</cp:coreProperties>
</file>